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ADC" w:rsidRDefault="00E72ADC" w:rsidP="00E72ADC">
      <w:pPr>
        <w:pStyle w:val="Corpotesto"/>
        <w:ind w:left="5103"/>
        <w:rPr>
          <w:sz w:val="20"/>
        </w:rPr>
      </w:pPr>
      <w:r>
        <w:rPr>
          <w:noProof/>
          <w:sz w:val="20"/>
          <w:lang w:bidi="ar-SA"/>
        </w:rPr>
        <w:drawing>
          <wp:anchor distT="0" distB="0" distL="114300" distR="114300" simplePos="0" relativeHeight="251657728" behindDoc="0" locked="0" layoutInCell="1" allowOverlap="1" wp14:anchorId="483D535C" wp14:editId="73B3CF34">
            <wp:simplePos x="0" y="0"/>
            <wp:positionH relativeFrom="column">
              <wp:posOffset>2893045</wp:posOffset>
            </wp:positionH>
            <wp:positionV relativeFrom="paragraph">
              <wp:posOffset>-758190</wp:posOffset>
            </wp:positionV>
            <wp:extent cx="663585" cy="750665"/>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3585" cy="750665"/>
                    </a:xfrm>
                    <a:prstGeom prst="rect">
                      <a:avLst/>
                    </a:prstGeom>
                  </pic:spPr>
                </pic:pic>
              </a:graphicData>
            </a:graphic>
          </wp:anchor>
        </w:drawing>
      </w:r>
    </w:p>
    <w:p w:rsidR="00E72ADC" w:rsidRPr="004C55D4" w:rsidRDefault="00E72ADC" w:rsidP="00E72ADC">
      <w:pPr>
        <w:spacing w:line="276" w:lineRule="auto"/>
        <w:jc w:val="center"/>
        <w:rPr>
          <w:b/>
          <w:position w:val="20"/>
          <w:sz w:val="18"/>
          <w:szCs w:val="18"/>
        </w:rPr>
      </w:pPr>
    </w:p>
    <w:p w:rsidR="00E72ADC" w:rsidRPr="004C55D4" w:rsidRDefault="00E72ADC" w:rsidP="00E72ADC">
      <w:pPr>
        <w:spacing w:line="276" w:lineRule="auto"/>
        <w:jc w:val="center"/>
        <w:rPr>
          <w:b/>
          <w:position w:val="20"/>
          <w:sz w:val="18"/>
          <w:szCs w:val="18"/>
        </w:rPr>
      </w:pPr>
      <w:r w:rsidRPr="004C55D4">
        <w:rPr>
          <w:b/>
          <w:position w:val="20"/>
          <w:sz w:val="18"/>
          <w:szCs w:val="18"/>
        </w:rPr>
        <w:t>CITTA’ DI POMIGLIANO D’ARCO</w:t>
      </w:r>
    </w:p>
    <w:p w:rsidR="00E72ADC" w:rsidRPr="004C55D4" w:rsidRDefault="00E72ADC" w:rsidP="00E72ADC">
      <w:pPr>
        <w:spacing w:line="276" w:lineRule="auto"/>
        <w:jc w:val="center"/>
        <w:rPr>
          <w:b/>
          <w:sz w:val="18"/>
          <w:szCs w:val="18"/>
        </w:rPr>
      </w:pPr>
      <w:r w:rsidRPr="004C55D4">
        <w:rPr>
          <w:b/>
          <w:sz w:val="18"/>
          <w:szCs w:val="18"/>
        </w:rPr>
        <w:t>PROVINCIA DI NAPOLI</w:t>
      </w:r>
    </w:p>
    <w:p w:rsidR="00E72ADC" w:rsidRPr="004C55D4" w:rsidRDefault="00E72ADC" w:rsidP="00E72ADC">
      <w:pPr>
        <w:keepNext/>
        <w:spacing w:before="120" w:line="276" w:lineRule="auto"/>
        <w:jc w:val="center"/>
        <w:outlineLvl w:val="3"/>
        <w:rPr>
          <w:b/>
          <w:i/>
          <w:sz w:val="18"/>
          <w:szCs w:val="18"/>
        </w:rPr>
      </w:pPr>
      <w:r w:rsidRPr="004C55D4">
        <w:rPr>
          <w:b/>
          <w:i/>
          <w:sz w:val="18"/>
          <w:szCs w:val="18"/>
        </w:rPr>
        <w:t>Ufficio Servizi Sociali</w:t>
      </w:r>
    </w:p>
    <w:p w:rsidR="00E72ADC" w:rsidRPr="004C55D4" w:rsidRDefault="00E72ADC" w:rsidP="00E72ADC">
      <w:pPr>
        <w:spacing w:line="276" w:lineRule="auto"/>
        <w:jc w:val="center"/>
        <w:rPr>
          <w:b/>
          <w:sz w:val="18"/>
          <w:szCs w:val="18"/>
        </w:rPr>
      </w:pPr>
      <w:r w:rsidRPr="004C55D4">
        <w:rPr>
          <w:b/>
          <w:sz w:val="18"/>
          <w:szCs w:val="18"/>
        </w:rPr>
        <w:t>(Tel. e fax 081 8844520 – 081 3291996)</w:t>
      </w:r>
    </w:p>
    <w:p w:rsidR="00FF28C6" w:rsidRDefault="00E72ADC">
      <w:pPr>
        <w:pStyle w:val="Corpotesto"/>
        <w:ind w:left="4406"/>
        <w:rPr>
          <w:sz w:val="20"/>
        </w:rPr>
      </w:pPr>
      <w:r>
        <w:rPr>
          <w:sz w:val="20"/>
        </w:rPr>
        <w:br w:type="textWrapping" w:clear="all"/>
      </w:r>
    </w:p>
    <w:p w:rsidR="00FF28C6" w:rsidRDefault="00FF28C6">
      <w:pPr>
        <w:pStyle w:val="Corpotesto"/>
        <w:rPr>
          <w:sz w:val="20"/>
        </w:rPr>
      </w:pPr>
    </w:p>
    <w:p w:rsidR="00FF28C6" w:rsidRDefault="00FF28C6">
      <w:pPr>
        <w:pStyle w:val="Corpotesto"/>
        <w:spacing w:before="11"/>
        <w:rPr>
          <w:b/>
          <w:sz w:val="27"/>
        </w:rPr>
      </w:pPr>
    </w:p>
    <w:p w:rsidR="00FF28C6" w:rsidRDefault="009C63B1">
      <w:pPr>
        <w:pStyle w:val="Titolo2"/>
        <w:spacing w:before="0" w:line="237" w:lineRule="auto"/>
        <w:ind w:left="6298" w:right="512" w:hanging="356"/>
      </w:pPr>
      <w:r>
        <w:t>Al Dirigente del Settore Affari Sociali del Comune di Pomigliano d’Arco</w:t>
      </w:r>
    </w:p>
    <w:p w:rsidR="00FF28C6" w:rsidRDefault="00FF28C6">
      <w:pPr>
        <w:pStyle w:val="Corpotesto"/>
        <w:rPr>
          <w:sz w:val="26"/>
        </w:rPr>
      </w:pPr>
    </w:p>
    <w:p w:rsidR="00FF28C6" w:rsidRDefault="00FF28C6">
      <w:pPr>
        <w:pStyle w:val="Corpotesto"/>
        <w:rPr>
          <w:sz w:val="26"/>
        </w:rPr>
      </w:pPr>
    </w:p>
    <w:p w:rsidR="00FF28C6" w:rsidRDefault="00FF28C6">
      <w:pPr>
        <w:pStyle w:val="Corpotesto"/>
        <w:rPr>
          <w:sz w:val="26"/>
        </w:rPr>
      </w:pPr>
    </w:p>
    <w:p w:rsidR="00FF28C6" w:rsidRDefault="00FF28C6">
      <w:pPr>
        <w:pStyle w:val="Corpotesto"/>
        <w:spacing w:before="4"/>
        <w:rPr>
          <w:sz w:val="23"/>
        </w:rPr>
      </w:pPr>
    </w:p>
    <w:p w:rsidR="00FF28C6" w:rsidRDefault="009C63B1">
      <w:pPr>
        <w:ind w:left="657"/>
        <w:rPr>
          <w:b/>
          <w:sz w:val="28"/>
        </w:rPr>
      </w:pPr>
      <w:r>
        <w:rPr>
          <w:b/>
          <w:sz w:val="28"/>
        </w:rPr>
        <w:t xml:space="preserve">Oggetto: Iscrizione al </w:t>
      </w:r>
      <w:r w:rsidR="004C5A3A">
        <w:rPr>
          <w:b/>
          <w:sz w:val="28"/>
        </w:rPr>
        <w:t>s</w:t>
      </w:r>
      <w:r>
        <w:rPr>
          <w:b/>
          <w:sz w:val="28"/>
        </w:rPr>
        <w:t>ervizio “</w:t>
      </w:r>
      <w:r w:rsidR="004C5A3A">
        <w:rPr>
          <w:b/>
          <w:i/>
          <w:sz w:val="28"/>
        </w:rPr>
        <w:t>Estate Ragazzi 2019</w:t>
      </w:r>
      <w:r w:rsidR="004C5A3A">
        <w:rPr>
          <w:b/>
          <w:sz w:val="28"/>
        </w:rPr>
        <w:t>” (1-31</w:t>
      </w:r>
      <w:r>
        <w:rPr>
          <w:b/>
          <w:sz w:val="28"/>
        </w:rPr>
        <w:t xml:space="preserve"> luglio).</w:t>
      </w:r>
    </w:p>
    <w:p w:rsidR="00FF28C6" w:rsidRDefault="00FF28C6">
      <w:pPr>
        <w:pStyle w:val="Corpotesto"/>
        <w:rPr>
          <w:b/>
          <w:sz w:val="30"/>
        </w:rPr>
      </w:pPr>
    </w:p>
    <w:p w:rsidR="00FF28C6" w:rsidRDefault="009C63B1">
      <w:pPr>
        <w:pStyle w:val="Titolo2"/>
        <w:tabs>
          <w:tab w:val="left" w:leader="dot" w:pos="8838"/>
        </w:tabs>
        <w:spacing w:before="180"/>
      </w:pPr>
      <w:r>
        <w:t>Il/La</w:t>
      </w:r>
      <w:r>
        <w:rPr>
          <w:spacing w:val="-6"/>
        </w:rPr>
        <w:t xml:space="preserve"> </w:t>
      </w:r>
      <w:r>
        <w:t>Cognome…………</w:t>
      </w:r>
      <w:proofErr w:type="gramStart"/>
      <w:r>
        <w:t>…….</w:t>
      </w:r>
      <w:proofErr w:type="gramEnd"/>
      <w:r>
        <w:t>………….……..Nome…</w:t>
      </w:r>
      <w:r>
        <w:tab/>
      </w:r>
      <w:proofErr w:type="gramStart"/>
      <w:r>
        <w:t>nato</w:t>
      </w:r>
      <w:proofErr w:type="gramEnd"/>
      <w:r>
        <w:t>/a</w:t>
      </w:r>
      <w:r>
        <w:rPr>
          <w:spacing w:val="-4"/>
        </w:rPr>
        <w:t xml:space="preserve"> </w:t>
      </w:r>
      <w:r>
        <w:t>il</w:t>
      </w:r>
    </w:p>
    <w:p w:rsidR="00FF28C6" w:rsidRDefault="009C63B1">
      <w:pPr>
        <w:tabs>
          <w:tab w:val="left" w:leader="dot" w:pos="8599"/>
        </w:tabs>
        <w:spacing w:before="125"/>
        <w:ind w:left="700"/>
        <w:rPr>
          <w:sz w:val="24"/>
        </w:rPr>
      </w:pPr>
      <w:r>
        <w:rPr>
          <w:sz w:val="24"/>
        </w:rPr>
        <w:t xml:space="preserve">…..../….…/….……… </w:t>
      </w:r>
      <w:proofErr w:type="gramStart"/>
      <w:r>
        <w:rPr>
          <w:sz w:val="24"/>
        </w:rPr>
        <w:t>a</w:t>
      </w:r>
      <w:proofErr w:type="gramEnd"/>
      <w:r>
        <w:rPr>
          <w:sz w:val="24"/>
        </w:rPr>
        <w:t xml:space="preserve"> …………………………………….. Provincia</w:t>
      </w:r>
      <w:r>
        <w:rPr>
          <w:spacing w:val="45"/>
          <w:sz w:val="24"/>
        </w:rPr>
        <w:t xml:space="preserve"> </w:t>
      </w:r>
      <w:r>
        <w:rPr>
          <w:sz w:val="24"/>
        </w:rPr>
        <w:t>di</w:t>
      </w:r>
      <w:r>
        <w:rPr>
          <w:spacing w:val="11"/>
          <w:sz w:val="24"/>
        </w:rPr>
        <w:t xml:space="preserve"> </w:t>
      </w:r>
      <w:r>
        <w:rPr>
          <w:sz w:val="24"/>
        </w:rPr>
        <w:t>(…</w:t>
      </w:r>
      <w:r>
        <w:rPr>
          <w:sz w:val="24"/>
        </w:rPr>
        <w:tab/>
        <w:t>)</w:t>
      </w:r>
      <w:r>
        <w:rPr>
          <w:spacing w:val="8"/>
          <w:sz w:val="24"/>
        </w:rPr>
        <w:t xml:space="preserve"> </w:t>
      </w:r>
      <w:r>
        <w:rPr>
          <w:sz w:val="24"/>
        </w:rPr>
        <w:t>residente</w:t>
      </w:r>
    </w:p>
    <w:p w:rsidR="00FF28C6" w:rsidRDefault="009C63B1">
      <w:pPr>
        <w:spacing w:before="122"/>
        <w:ind w:left="700"/>
        <w:rPr>
          <w:sz w:val="24"/>
        </w:rPr>
      </w:pPr>
      <w:proofErr w:type="gramStart"/>
      <w:r>
        <w:rPr>
          <w:sz w:val="24"/>
        </w:rPr>
        <w:t>in</w:t>
      </w:r>
      <w:proofErr w:type="gramEnd"/>
      <w:r>
        <w:rPr>
          <w:sz w:val="24"/>
        </w:rPr>
        <w:t xml:space="preserve"> ……………………..…………... </w:t>
      </w:r>
      <w:proofErr w:type="gramStart"/>
      <w:r>
        <w:rPr>
          <w:sz w:val="24"/>
        </w:rPr>
        <w:t>(….</w:t>
      </w:r>
      <w:proofErr w:type="gramEnd"/>
      <w:r>
        <w:rPr>
          <w:sz w:val="24"/>
        </w:rPr>
        <w:t>.) alla Via……..………………………., n. …….</w:t>
      </w:r>
    </w:p>
    <w:p w:rsidR="00FF28C6" w:rsidRDefault="000379CA">
      <w:pPr>
        <w:spacing w:before="200"/>
        <w:ind w:left="700"/>
        <w:rPr>
          <w:sz w:val="24"/>
        </w:rPr>
      </w:pPr>
      <w:r>
        <w:pict>
          <v:rect id="_x0000_s1046" style="position:absolute;left:0;text-align:left;margin-left:229.6pt;margin-top:51.25pt;width:11.35pt;height:14.15pt;z-index:251659264;mso-position-horizontal-relative:page" filled="f">
            <w10:wrap anchorx="page"/>
          </v:rect>
        </w:pict>
      </w:r>
      <w:r w:rsidR="009C63B1">
        <w:rPr>
          <w:sz w:val="24"/>
        </w:rPr>
        <w:t>Codice Fiscale………………………………………</w:t>
      </w:r>
      <w:proofErr w:type="gramStart"/>
      <w:r w:rsidR="009C63B1">
        <w:rPr>
          <w:sz w:val="24"/>
        </w:rPr>
        <w:t>…….</w:t>
      </w:r>
      <w:proofErr w:type="gramEnd"/>
      <w:r w:rsidR="009C63B1">
        <w:rPr>
          <w:sz w:val="24"/>
        </w:rPr>
        <w:t>.Tel./</w:t>
      </w:r>
      <w:proofErr w:type="spellStart"/>
      <w:r w:rsidR="009C63B1">
        <w:rPr>
          <w:sz w:val="24"/>
        </w:rPr>
        <w:t>cell</w:t>
      </w:r>
      <w:proofErr w:type="spellEnd"/>
      <w:r w:rsidR="009C63B1">
        <w:rPr>
          <w:sz w:val="24"/>
        </w:rPr>
        <w:t>. ………………………..</w:t>
      </w:r>
    </w:p>
    <w:p w:rsidR="00FF28C6" w:rsidRDefault="00FF28C6">
      <w:pPr>
        <w:pStyle w:val="Corpotesto"/>
        <w:rPr>
          <w:sz w:val="20"/>
        </w:rPr>
      </w:pPr>
    </w:p>
    <w:p w:rsidR="00FF28C6" w:rsidRDefault="00FF28C6">
      <w:pPr>
        <w:pStyle w:val="Corpotesto"/>
        <w:spacing w:before="5"/>
      </w:pPr>
    </w:p>
    <w:p w:rsidR="00FF28C6" w:rsidRDefault="00FF28C6">
      <w:pPr>
        <w:sectPr w:rsidR="00FF28C6">
          <w:footerReference w:type="default" r:id="rId8"/>
          <w:type w:val="continuous"/>
          <w:pgSz w:w="11910" w:h="16840"/>
          <w:pgMar w:top="1580" w:right="600" w:bottom="1240" w:left="1160" w:header="720" w:footer="1055" w:gutter="0"/>
          <w:pgNumType w:start="1"/>
          <w:cols w:space="720"/>
        </w:sectPr>
      </w:pPr>
    </w:p>
    <w:p w:rsidR="00FF28C6" w:rsidRDefault="000379CA">
      <w:pPr>
        <w:spacing w:before="90"/>
        <w:ind w:left="683"/>
        <w:rPr>
          <w:sz w:val="24"/>
        </w:rPr>
      </w:pPr>
      <w:r>
        <w:lastRenderedPageBreak/>
        <w:pict>
          <v:rect id="_x0000_s1045" style="position:absolute;left:0;text-align:left;margin-left:164.75pt;margin-top:5.3pt;width:11.35pt;height:14.15pt;z-index:251658240;mso-position-horizontal-relative:page" filled="f">
            <w10:wrap anchorx="page"/>
          </v:rect>
        </w:pict>
      </w:r>
      <w:r w:rsidR="009C63B1">
        <w:rPr>
          <w:sz w:val="24"/>
        </w:rPr>
        <w:t>In qualità di</w:t>
      </w:r>
    </w:p>
    <w:p w:rsidR="00FF28C6" w:rsidRDefault="009C63B1">
      <w:pPr>
        <w:spacing w:before="90"/>
        <w:ind w:left="560"/>
        <w:rPr>
          <w:sz w:val="24"/>
        </w:rPr>
      </w:pPr>
      <w:r>
        <w:br w:type="column"/>
      </w:r>
      <w:r>
        <w:rPr>
          <w:sz w:val="24"/>
        </w:rPr>
        <w:lastRenderedPageBreak/>
        <w:t>Padre</w:t>
      </w:r>
    </w:p>
    <w:p w:rsidR="00FF28C6" w:rsidRDefault="009C63B1">
      <w:pPr>
        <w:spacing w:before="90"/>
        <w:ind w:left="683"/>
        <w:rPr>
          <w:sz w:val="24"/>
        </w:rPr>
      </w:pPr>
      <w:r>
        <w:br w:type="column"/>
      </w:r>
      <w:r>
        <w:rPr>
          <w:spacing w:val="-1"/>
          <w:sz w:val="24"/>
        </w:rPr>
        <w:lastRenderedPageBreak/>
        <w:t>Madre</w:t>
      </w:r>
    </w:p>
    <w:p w:rsidR="00FF28C6" w:rsidRDefault="009C63B1">
      <w:pPr>
        <w:spacing w:before="90"/>
        <w:ind w:left="559"/>
        <w:rPr>
          <w:sz w:val="24"/>
        </w:rPr>
      </w:pPr>
      <w:r>
        <w:br w:type="column"/>
      </w:r>
      <w:r>
        <w:rPr>
          <w:sz w:val="24"/>
        </w:rPr>
        <w:lastRenderedPageBreak/>
        <w:t>Tutore</w:t>
      </w:r>
    </w:p>
    <w:p w:rsidR="00FF28C6" w:rsidRDefault="00FF28C6">
      <w:pPr>
        <w:pStyle w:val="Corpotesto"/>
        <w:rPr>
          <w:sz w:val="26"/>
        </w:rPr>
      </w:pPr>
    </w:p>
    <w:p w:rsidR="00FF28C6" w:rsidRDefault="00FF28C6">
      <w:pPr>
        <w:pStyle w:val="Corpotesto"/>
        <w:rPr>
          <w:sz w:val="26"/>
        </w:rPr>
      </w:pPr>
    </w:p>
    <w:p w:rsidR="00FF28C6" w:rsidRDefault="00FF28C6">
      <w:pPr>
        <w:pStyle w:val="Corpotesto"/>
        <w:spacing w:before="4"/>
        <w:rPr>
          <w:sz w:val="22"/>
        </w:rPr>
      </w:pPr>
    </w:p>
    <w:p w:rsidR="00FF28C6" w:rsidRDefault="000379CA">
      <w:pPr>
        <w:ind w:left="-1"/>
        <w:rPr>
          <w:b/>
          <w:sz w:val="24"/>
        </w:rPr>
      </w:pPr>
      <w:r>
        <w:pict>
          <v:rect id="_x0000_s1044" style="position:absolute;left:0;text-align:left;margin-left:292.9pt;margin-top:-55.7pt;width:11.35pt;height:14.15pt;z-index:251660288;mso-position-horizontal-relative:page" filled="f">
            <w10:wrap anchorx="page"/>
          </v:rect>
        </w:pict>
      </w:r>
      <w:r w:rsidR="009C63B1">
        <w:rPr>
          <w:b/>
          <w:sz w:val="24"/>
        </w:rPr>
        <w:t>CHIEDE</w:t>
      </w:r>
    </w:p>
    <w:p w:rsidR="00FF28C6" w:rsidRDefault="00FF28C6">
      <w:pPr>
        <w:rPr>
          <w:sz w:val="24"/>
        </w:rPr>
        <w:sectPr w:rsidR="00FF28C6">
          <w:type w:val="continuous"/>
          <w:pgSz w:w="11910" w:h="16840"/>
          <w:pgMar w:top="1580" w:right="600" w:bottom="1240" w:left="1160" w:header="720" w:footer="720" w:gutter="0"/>
          <w:cols w:num="4" w:space="720" w:equalWidth="0">
            <w:col w:w="1843" w:space="40"/>
            <w:col w:w="1146" w:space="65"/>
            <w:col w:w="1309" w:space="40"/>
            <w:col w:w="5707"/>
          </w:cols>
        </w:sectPr>
      </w:pPr>
    </w:p>
    <w:p w:rsidR="00FF28C6" w:rsidRDefault="00FF28C6">
      <w:pPr>
        <w:pStyle w:val="Corpotesto"/>
        <w:rPr>
          <w:b/>
          <w:sz w:val="20"/>
        </w:rPr>
      </w:pPr>
    </w:p>
    <w:p w:rsidR="00FF28C6" w:rsidRDefault="00FF28C6">
      <w:pPr>
        <w:pStyle w:val="Corpotesto"/>
        <w:spacing w:before="9"/>
        <w:rPr>
          <w:b/>
          <w:sz w:val="19"/>
        </w:rPr>
      </w:pPr>
    </w:p>
    <w:p w:rsidR="00FF28C6" w:rsidRDefault="009C63B1">
      <w:pPr>
        <w:spacing w:before="90"/>
        <w:ind w:left="683" w:right="670"/>
        <w:rPr>
          <w:sz w:val="24"/>
        </w:rPr>
      </w:pPr>
      <w:r>
        <w:rPr>
          <w:sz w:val="24"/>
        </w:rPr>
        <w:t xml:space="preserve">L’iscrizione </w:t>
      </w:r>
      <w:r w:rsidR="004C5A3A">
        <w:rPr>
          <w:sz w:val="24"/>
        </w:rPr>
        <w:t>al servizio “Estate Ragazzi 2019</w:t>
      </w:r>
      <w:r>
        <w:rPr>
          <w:sz w:val="24"/>
        </w:rPr>
        <w:t>” per il/la figlio/a di età compresa tra i 6 e i 12 anni:</w:t>
      </w:r>
    </w:p>
    <w:p w:rsidR="00FF28C6" w:rsidRDefault="00FF28C6">
      <w:pPr>
        <w:pStyle w:val="Corpotesto"/>
        <w:spacing w:before="11"/>
        <w:rPr>
          <w:sz w:val="36"/>
        </w:rPr>
      </w:pPr>
    </w:p>
    <w:p w:rsidR="00FF28C6" w:rsidRDefault="009C63B1">
      <w:pPr>
        <w:tabs>
          <w:tab w:val="left" w:pos="9393"/>
        </w:tabs>
        <w:ind w:left="700"/>
        <w:rPr>
          <w:sz w:val="24"/>
        </w:rPr>
      </w:pPr>
      <w:r>
        <w:rPr>
          <w:sz w:val="24"/>
        </w:rPr>
        <w:t>Cognome e</w:t>
      </w:r>
      <w:r>
        <w:rPr>
          <w:spacing w:val="-18"/>
          <w:sz w:val="24"/>
        </w:rPr>
        <w:t xml:space="preserve"> </w:t>
      </w:r>
      <w:r>
        <w:rPr>
          <w:sz w:val="24"/>
        </w:rPr>
        <w:t>Nome</w:t>
      </w:r>
      <w:r>
        <w:rPr>
          <w:sz w:val="24"/>
          <w:u w:val="single"/>
        </w:rPr>
        <w:t xml:space="preserve"> </w:t>
      </w:r>
      <w:r>
        <w:rPr>
          <w:sz w:val="24"/>
          <w:u w:val="single"/>
        </w:rPr>
        <w:tab/>
      </w:r>
    </w:p>
    <w:p w:rsidR="00FF28C6" w:rsidRDefault="00FF28C6">
      <w:pPr>
        <w:pStyle w:val="Corpotesto"/>
        <w:rPr>
          <w:sz w:val="20"/>
        </w:rPr>
      </w:pPr>
    </w:p>
    <w:p w:rsidR="00FF28C6" w:rsidRDefault="00FF28C6">
      <w:pPr>
        <w:pStyle w:val="Corpotesto"/>
        <w:rPr>
          <w:sz w:val="20"/>
        </w:rPr>
      </w:pPr>
    </w:p>
    <w:p w:rsidR="00FF28C6" w:rsidRDefault="00FF28C6">
      <w:pPr>
        <w:pStyle w:val="Corpotesto"/>
        <w:spacing w:before="4"/>
        <w:rPr>
          <w:sz w:val="19"/>
        </w:rPr>
      </w:pPr>
    </w:p>
    <w:p w:rsidR="00FF28C6" w:rsidRDefault="009C63B1">
      <w:pPr>
        <w:tabs>
          <w:tab w:val="left" w:pos="9389"/>
        </w:tabs>
        <w:spacing w:before="90"/>
        <w:ind w:left="700"/>
        <w:rPr>
          <w:sz w:val="24"/>
        </w:rPr>
      </w:pPr>
      <w:r>
        <w:rPr>
          <w:sz w:val="24"/>
        </w:rPr>
        <w:t>Luogo e data di</w:t>
      </w:r>
      <w:r>
        <w:rPr>
          <w:spacing w:val="-24"/>
          <w:sz w:val="24"/>
        </w:rPr>
        <w:t xml:space="preserve"> </w:t>
      </w:r>
      <w:r>
        <w:rPr>
          <w:sz w:val="24"/>
        </w:rPr>
        <w:t>nascita</w:t>
      </w:r>
      <w:r>
        <w:rPr>
          <w:sz w:val="24"/>
          <w:u w:val="single"/>
        </w:rPr>
        <w:t xml:space="preserve"> </w:t>
      </w:r>
      <w:r>
        <w:rPr>
          <w:sz w:val="24"/>
          <w:u w:val="single"/>
        </w:rPr>
        <w:tab/>
      </w:r>
    </w:p>
    <w:p w:rsidR="00FF28C6" w:rsidRDefault="00FF28C6">
      <w:pPr>
        <w:pStyle w:val="Corpotesto"/>
        <w:rPr>
          <w:sz w:val="20"/>
        </w:rPr>
      </w:pPr>
    </w:p>
    <w:p w:rsidR="00FF28C6" w:rsidRDefault="00FF28C6">
      <w:pPr>
        <w:pStyle w:val="Corpotesto"/>
        <w:rPr>
          <w:sz w:val="20"/>
        </w:rPr>
      </w:pPr>
    </w:p>
    <w:p w:rsidR="00FF28C6" w:rsidRDefault="00FF28C6">
      <w:pPr>
        <w:pStyle w:val="Corpotesto"/>
        <w:spacing w:before="8"/>
        <w:rPr>
          <w:sz w:val="19"/>
        </w:rPr>
      </w:pPr>
    </w:p>
    <w:p w:rsidR="00FF28C6" w:rsidRDefault="009C63B1">
      <w:pPr>
        <w:tabs>
          <w:tab w:val="left" w:pos="9372"/>
        </w:tabs>
        <w:spacing w:before="90"/>
        <w:ind w:left="700"/>
        <w:rPr>
          <w:sz w:val="24"/>
        </w:rPr>
      </w:pPr>
      <w:r>
        <w:rPr>
          <w:sz w:val="24"/>
        </w:rPr>
        <w:t>Codice</w:t>
      </w:r>
      <w:r>
        <w:rPr>
          <w:spacing w:val="-16"/>
          <w:sz w:val="24"/>
        </w:rPr>
        <w:t xml:space="preserve"> </w:t>
      </w:r>
      <w:r>
        <w:rPr>
          <w:sz w:val="24"/>
        </w:rPr>
        <w:t>fiscale</w:t>
      </w:r>
      <w:r>
        <w:rPr>
          <w:sz w:val="24"/>
          <w:u w:val="single"/>
        </w:rPr>
        <w:t xml:space="preserve"> </w:t>
      </w:r>
      <w:r>
        <w:rPr>
          <w:sz w:val="24"/>
          <w:u w:val="single"/>
        </w:rPr>
        <w:tab/>
      </w:r>
    </w:p>
    <w:p w:rsidR="00FF28C6" w:rsidRDefault="00FF28C6">
      <w:pPr>
        <w:rPr>
          <w:sz w:val="24"/>
        </w:rPr>
        <w:sectPr w:rsidR="00FF28C6">
          <w:type w:val="continuous"/>
          <w:pgSz w:w="11910" w:h="16840"/>
          <w:pgMar w:top="1580" w:right="600" w:bottom="1240" w:left="1160" w:header="720" w:footer="720" w:gutter="0"/>
          <w:cols w:space="720"/>
        </w:sectPr>
      </w:pPr>
    </w:p>
    <w:p w:rsidR="00FF28C6" w:rsidRDefault="009C63B1">
      <w:pPr>
        <w:pStyle w:val="Titolo3"/>
        <w:spacing w:before="77"/>
        <w:ind w:left="683" w:firstLine="0"/>
        <w:rPr>
          <w:rFonts w:ascii="Cambria"/>
        </w:rPr>
      </w:pPr>
      <w:r>
        <w:rPr>
          <w:rFonts w:ascii="Cambria"/>
        </w:rPr>
        <w:lastRenderedPageBreak/>
        <w:t>Il richiedente, consapevole delle sanzioni previste in caso di dichiarazioni mendaci,</w:t>
      </w:r>
    </w:p>
    <w:p w:rsidR="00FF28C6" w:rsidRDefault="00FF28C6">
      <w:pPr>
        <w:pStyle w:val="Corpotesto"/>
        <w:spacing w:before="5"/>
        <w:rPr>
          <w:rFonts w:ascii="Cambria"/>
          <w:sz w:val="24"/>
        </w:rPr>
      </w:pPr>
    </w:p>
    <w:p w:rsidR="00FF28C6" w:rsidRDefault="009C63B1">
      <w:pPr>
        <w:ind w:right="412"/>
        <w:jc w:val="center"/>
        <w:rPr>
          <w:i/>
          <w:sz w:val="20"/>
        </w:rPr>
      </w:pPr>
      <w:r>
        <w:rPr>
          <w:b/>
          <w:sz w:val="24"/>
        </w:rPr>
        <w:t xml:space="preserve">DICHIARA </w:t>
      </w:r>
      <w:r>
        <w:rPr>
          <w:i/>
          <w:sz w:val="20"/>
        </w:rPr>
        <w:t>(barrare solo le caselle interessate)</w:t>
      </w:r>
    </w:p>
    <w:p w:rsidR="00FF28C6" w:rsidRDefault="00FF28C6">
      <w:pPr>
        <w:pStyle w:val="Corpotesto"/>
        <w:spacing w:before="3"/>
        <w:rPr>
          <w:i/>
          <w:sz w:val="36"/>
        </w:rPr>
      </w:pPr>
    </w:p>
    <w:p w:rsidR="00FF28C6" w:rsidRDefault="009C63B1">
      <w:pPr>
        <w:pStyle w:val="Titolo4"/>
        <w:numPr>
          <w:ilvl w:val="0"/>
          <w:numId w:val="4"/>
        </w:numPr>
        <w:tabs>
          <w:tab w:val="left" w:pos="912"/>
          <w:tab w:val="left" w:pos="2237"/>
          <w:tab w:val="left" w:pos="8309"/>
        </w:tabs>
        <w:ind w:left="911" w:hanging="229"/>
      </w:pPr>
      <w:r>
        <w:t>Di</w:t>
      </w:r>
      <w:r>
        <w:rPr>
          <w:spacing w:val="-2"/>
        </w:rPr>
        <w:t xml:space="preserve"> </w:t>
      </w:r>
      <w:r>
        <w:t>avere</w:t>
      </w:r>
      <w:r>
        <w:rPr>
          <w:spacing w:val="-1"/>
        </w:rPr>
        <w:t xml:space="preserve"> </w:t>
      </w:r>
      <w:r>
        <w:t>n.</w:t>
      </w:r>
      <w:r>
        <w:rPr>
          <w:u w:val="single"/>
        </w:rPr>
        <w:t xml:space="preserve"> </w:t>
      </w:r>
      <w:r>
        <w:rPr>
          <w:u w:val="single"/>
        </w:rPr>
        <w:tab/>
      </w:r>
      <w:proofErr w:type="gramStart"/>
      <w:r>
        <w:t>figli</w:t>
      </w:r>
      <w:proofErr w:type="gramEnd"/>
      <w:r>
        <w:t>, oltre quello per cui si chiede l’iscrizione, di età compresa tra 0</w:t>
      </w:r>
      <w:r>
        <w:rPr>
          <w:spacing w:val="-16"/>
        </w:rPr>
        <w:t xml:space="preserve"> </w:t>
      </w:r>
      <w:r>
        <w:t>e</w:t>
      </w:r>
      <w:r>
        <w:rPr>
          <w:spacing w:val="8"/>
        </w:rPr>
        <w:t xml:space="preserve"> </w:t>
      </w:r>
      <w:r>
        <w:t>12</w:t>
      </w:r>
      <w:r>
        <w:tab/>
        <w:t>anni;</w:t>
      </w:r>
    </w:p>
    <w:p w:rsidR="00FF28C6" w:rsidRDefault="009C63B1">
      <w:pPr>
        <w:pStyle w:val="Paragrafoelenco"/>
        <w:numPr>
          <w:ilvl w:val="0"/>
          <w:numId w:val="4"/>
        </w:numPr>
        <w:tabs>
          <w:tab w:val="left" w:pos="929"/>
        </w:tabs>
        <w:spacing w:before="171" w:line="417" w:lineRule="auto"/>
        <w:ind w:right="528" w:firstLine="0"/>
        <w:rPr>
          <w:sz w:val="20"/>
        </w:rPr>
      </w:pPr>
      <w:r>
        <w:rPr>
          <w:sz w:val="20"/>
        </w:rPr>
        <w:t>Il padre, la madre, il fratello o la sorella del bambino/ragazzo per cui si chiede l’iscrizione − appartenenti allo stesso nucleo familiare − sono affetti da invalidità civile certificata dalla Commissione invalidi</w:t>
      </w:r>
      <w:r>
        <w:rPr>
          <w:spacing w:val="-11"/>
          <w:sz w:val="20"/>
        </w:rPr>
        <w:t xml:space="preserve"> </w:t>
      </w:r>
      <w:r>
        <w:rPr>
          <w:sz w:val="20"/>
        </w:rPr>
        <w:t>civili;</w:t>
      </w:r>
    </w:p>
    <w:p w:rsidR="00FF28C6" w:rsidRDefault="009C63B1">
      <w:pPr>
        <w:pStyle w:val="Paragrafoelenco"/>
        <w:numPr>
          <w:ilvl w:val="0"/>
          <w:numId w:val="4"/>
        </w:numPr>
        <w:tabs>
          <w:tab w:val="left" w:pos="912"/>
        </w:tabs>
        <w:spacing w:line="229" w:lineRule="exact"/>
        <w:ind w:left="911" w:hanging="229"/>
        <w:rPr>
          <w:sz w:val="20"/>
        </w:rPr>
      </w:pPr>
      <w:r>
        <w:rPr>
          <w:sz w:val="20"/>
        </w:rPr>
        <w:t>Di essere</w:t>
      </w:r>
      <w:r>
        <w:rPr>
          <w:spacing w:val="-1"/>
          <w:sz w:val="20"/>
        </w:rPr>
        <w:t xml:space="preserve"> </w:t>
      </w:r>
      <w:r>
        <w:rPr>
          <w:sz w:val="20"/>
        </w:rPr>
        <w:t>vedovo/vedova;</w:t>
      </w:r>
    </w:p>
    <w:p w:rsidR="00FF28C6" w:rsidRDefault="009C63B1">
      <w:pPr>
        <w:pStyle w:val="Paragrafoelenco"/>
        <w:numPr>
          <w:ilvl w:val="0"/>
          <w:numId w:val="4"/>
        </w:numPr>
        <w:tabs>
          <w:tab w:val="left" w:pos="917"/>
        </w:tabs>
        <w:spacing w:before="171"/>
        <w:ind w:left="916" w:hanging="234"/>
        <w:rPr>
          <w:sz w:val="20"/>
        </w:rPr>
      </w:pPr>
      <w:r>
        <w:rPr>
          <w:sz w:val="20"/>
        </w:rPr>
        <w:t>Il</w:t>
      </w:r>
      <w:r>
        <w:rPr>
          <w:spacing w:val="8"/>
          <w:sz w:val="20"/>
        </w:rPr>
        <w:t xml:space="preserve"> </w:t>
      </w:r>
      <w:r>
        <w:rPr>
          <w:sz w:val="20"/>
        </w:rPr>
        <w:t>bambino/ragazzo</w:t>
      </w:r>
      <w:r>
        <w:rPr>
          <w:spacing w:val="10"/>
          <w:sz w:val="20"/>
        </w:rPr>
        <w:t xml:space="preserve"> </w:t>
      </w:r>
      <w:r>
        <w:rPr>
          <w:sz w:val="20"/>
        </w:rPr>
        <w:t>per</w:t>
      </w:r>
      <w:r>
        <w:rPr>
          <w:spacing w:val="9"/>
          <w:sz w:val="20"/>
        </w:rPr>
        <w:t xml:space="preserve"> </w:t>
      </w:r>
      <w:r>
        <w:rPr>
          <w:sz w:val="20"/>
        </w:rPr>
        <w:t>cui</w:t>
      </w:r>
      <w:r>
        <w:rPr>
          <w:spacing w:val="10"/>
          <w:sz w:val="20"/>
        </w:rPr>
        <w:t xml:space="preserve"> </w:t>
      </w:r>
      <w:r>
        <w:rPr>
          <w:sz w:val="20"/>
        </w:rPr>
        <w:t>si</w:t>
      </w:r>
      <w:r>
        <w:rPr>
          <w:spacing w:val="8"/>
          <w:sz w:val="20"/>
        </w:rPr>
        <w:t xml:space="preserve"> </w:t>
      </w:r>
      <w:r>
        <w:rPr>
          <w:sz w:val="20"/>
        </w:rPr>
        <w:t>chiede</w:t>
      </w:r>
      <w:r>
        <w:rPr>
          <w:spacing w:val="9"/>
          <w:sz w:val="20"/>
        </w:rPr>
        <w:t xml:space="preserve"> </w:t>
      </w:r>
      <w:r>
        <w:rPr>
          <w:sz w:val="20"/>
        </w:rPr>
        <w:t>l’iscrizione</w:t>
      </w:r>
      <w:r>
        <w:rPr>
          <w:spacing w:val="9"/>
          <w:sz w:val="20"/>
        </w:rPr>
        <w:t xml:space="preserve"> </w:t>
      </w:r>
      <w:r>
        <w:rPr>
          <w:sz w:val="20"/>
        </w:rPr>
        <w:t>al</w:t>
      </w:r>
      <w:r>
        <w:rPr>
          <w:spacing w:val="9"/>
          <w:sz w:val="20"/>
        </w:rPr>
        <w:t xml:space="preserve"> </w:t>
      </w:r>
      <w:r>
        <w:rPr>
          <w:sz w:val="20"/>
        </w:rPr>
        <w:t>campo</w:t>
      </w:r>
      <w:r>
        <w:rPr>
          <w:spacing w:val="9"/>
          <w:sz w:val="20"/>
        </w:rPr>
        <w:t xml:space="preserve"> </w:t>
      </w:r>
      <w:r>
        <w:rPr>
          <w:sz w:val="20"/>
        </w:rPr>
        <w:t>estivo</w:t>
      </w:r>
      <w:r>
        <w:rPr>
          <w:spacing w:val="9"/>
          <w:sz w:val="20"/>
        </w:rPr>
        <w:t xml:space="preserve"> </w:t>
      </w:r>
      <w:r>
        <w:rPr>
          <w:sz w:val="20"/>
        </w:rPr>
        <w:t>è</w:t>
      </w:r>
      <w:r>
        <w:rPr>
          <w:spacing w:val="9"/>
          <w:sz w:val="20"/>
        </w:rPr>
        <w:t xml:space="preserve"> </w:t>
      </w:r>
      <w:r>
        <w:rPr>
          <w:sz w:val="20"/>
        </w:rPr>
        <w:t>beneficiario</w:t>
      </w:r>
      <w:r>
        <w:rPr>
          <w:spacing w:val="10"/>
          <w:sz w:val="20"/>
        </w:rPr>
        <w:t xml:space="preserve"> </w:t>
      </w:r>
      <w:r>
        <w:rPr>
          <w:sz w:val="20"/>
        </w:rPr>
        <w:t>di</w:t>
      </w:r>
      <w:r>
        <w:rPr>
          <w:spacing w:val="8"/>
          <w:sz w:val="20"/>
        </w:rPr>
        <w:t xml:space="preserve"> </w:t>
      </w:r>
      <w:r>
        <w:rPr>
          <w:sz w:val="20"/>
        </w:rPr>
        <w:t>contributo</w:t>
      </w:r>
      <w:r>
        <w:rPr>
          <w:spacing w:val="9"/>
          <w:sz w:val="20"/>
        </w:rPr>
        <w:t xml:space="preserve"> </w:t>
      </w:r>
      <w:r>
        <w:rPr>
          <w:sz w:val="20"/>
        </w:rPr>
        <w:t>economico</w:t>
      </w:r>
      <w:r>
        <w:rPr>
          <w:spacing w:val="9"/>
          <w:sz w:val="20"/>
        </w:rPr>
        <w:t xml:space="preserve"> </w:t>
      </w:r>
      <w:r>
        <w:rPr>
          <w:sz w:val="20"/>
        </w:rPr>
        <w:t>ex</w:t>
      </w:r>
    </w:p>
    <w:p w:rsidR="00FF28C6" w:rsidRDefault="009C63B1">
      <w:pPr>
        <w:spacing w:before="170"/>
        <w:ind w:left="683"/>
        <w:rPr>
          <w:sz w:val="20"/>
        </w:rPr>
      </w:pPr>
      <w:r>
        <w:rPr>
          <w:sz w:val="20"/>
        </w:rPr>
        <w:t>O.N.M.I. (articolo 56 legge regionale n. 112007 e successive modificazioni e integrazioni);</w:t>
      </w:r>
    </w:p>
    <w:p w:rsidR="00FF28C6" w:rsidRDefault="009C63B1">
      <w:pPr>
        <w:pStyle w:val="Paragrafoelenco"/>
        <w:numPr>
          <w:ilvl w:val="0"/>
          <w:numId w:val="4"/>
        </w:numPr>
        <w:tabs>
          <w:tab w:val="left" w:pos="912"/>
        </w:tabs>
        <w:spacing w:before="169"/>
        <w:ind w:left="911" w:hanging="229"/>
        <w:rPr>
          <w:sz w:val="20"/>
        </w:rPr>
      </w:pPr>
      <w:r>
        <w:rPr>
          <w:sz w:val="20"/>
        </w:rPr>
        <w:t>Il bambino/ragazzo per cui si chiede l’iscrizione è in affido</w:t>
      </w:r>
      <w:r>
        <w:rPr>
          <w:spacing w:val="-1"/>
          <w:sz w:val="20"/>
        </w:rPr>
        <w:t xml:space="preserve"> </w:t>
      </w:r>
      <w:r>
        <w:rPr>
          <w:sz w:val="20"/>
        </w:rPr>
        <w:t>familiare;</w:t>
      </w:r>
    </w:p>
    <w:p w:rsidR="00FF28C6" w:rsidRDefault="009C63B1">
      <w:pPr>
        <w:pStyle w:val="Paragrafoelenco"/>
        <w:numPr>
          <w:ilvl w:val="0"/>
          <w:numId w:val="4"/>
        </w:numPr>
        <w:tabs>
          <w:tab w:val="left" w:pos="912"/>
        </w:tabs>
        <w:spacing w:before="171"/>
        <w:ind w:left="911" w:hanging="229"/>
        <w:rPr>
          <w:sz w:val="20"/>
        </w:rPr>
      </w:pPr>
      <w:r>
        <w:rPr>
          <w:sz w:val="20"/>
        </w:rPr>
        <w:t>Di essere legalmente separato/a o</w:t>
      </w:r>
      <w:r>
        <w:rPr>
          <w:spacing w:val="4"/>
          <w:sz w:val="20"/>
        </w:rPr>
        <w:t xml:space="preserve"> </w:t>
      </w:r>
      <w:r>
        <w:rPr>
          <w:sz w:val="20"/>
        </w:rPr>
        <w:t>divorziato/a;</w:t>
      </w:r>
    </w:p>
    <w:p w:rsidR="00FF28C6" w:rsidRDefault="009C63B1">
      <w:pPr>
        <w:pStyle w:val="Paragrafoelenco"/>
        <w:numPr>
          <w:ilvl w:val="0"/>
          <w:numId w:val="4"/>
        </w:numPr>
        <w:tabs>
          <w:tab w:val="left" w:pos="910"/>
        </w:tabs>
        <w:spacing w:before="171" w:line="415" w:lineRule="auto"/>
        <w:ind w:right="532" w:firstLine="0"/>
        <w:rPr>
          <w:sz w:val="20"/>
        </w:rPr>
      </w:pPr>
      <w:r>
        <w:rPr>
          <w:sz w:val="20"/>
        </w:rPr>
        <w:t>Il padre/la madre del bambino/ragazzo per cui si chiede l’iscrizione al centro estivo è attualmente in stato di detenzione;</w:t>
      </w:r>
    </w:p>
    <w:p w:rsidR="00FF28C6" w:rsidRDefault="009C63B1">
      <w:pPr>
        <w:pStyle w:val="Paragrafoelenco"/>
        <w:numPr>
          <w:ilvl w:val="0"/>
          <w:numId w:val="4"/>
        </w:numPr>
        <w:tabs>
          <w:tab w:val="left" w:pos="922"/>
        </w:tabs>
        <w:spacing w:before="4" w:line="417" w:lineRule="auto"/>
        <w:ind w:right="542" w:firstLine="0"/>
        <w:rPr>
          <w:sz w:val="20"/>
        </w:rPr>
      </w:pPr>
      <w:r>
        <w:rPr>
          <w:sz w:val="20"/>
        </w:rPr>
        <w:t xml:space="preserve">Il padre/la madre del bambino/ragazzo per cui si chiede l’iscrizione al centro estivo è attualmente in carico al </w:t>
      </w:r>
      <w:proofErr w:type="spellStart"/>
      <w:r>
        <w:rPr>
          <w:sz w:val="20"/>
        </w:rPr>
        <w:t>Ser.T</w:t>
      </w:r>
      <w:proofErr w:type="spellEnd"/>
      <w:r>
        <w:rPr>
          <w:sz w:val="20"/>
        </w:rPr>
        <w:t xml:space="preserve"> o al</w:t>
      </w:r>
      <w:r>
        <w:rPr>
          <w:spacing w:val="1"/>
          <w:sz w:val="20"/>
        </w:rPr>
        <w:t xml:space="preserve"> </w:t>
      </w:r>
      <w:r>
        <w:rPr>
          <w:sz w:val="20"/>
        </w:rPr>
        <w:t>DSM;</w:t>
      </w:r>
    </w:p>
    <w:p w:rsidR="00FF28C6" w:rsidRDefault="009C63B1">
      <w:pPr>
        <w:pStyle w:val="Paragrafoelenco"/>
        <w:numPr>
          <w:ilvl w:val="0"/>
          <w:numId w:val="4"/>
        </w:numPr>
        <w:tabs>
          <w:tab w:val="left" w:pos="931"/>
          <w:tab w:val="left" w:pos="6616"/>
        </w:tabs>
        <w:spacing w:line="417" w:lineRule="auto"/>
        <w:ind w:right="531" w:firstLine="0"/>
        <w:jc w:val="both"/>
        <w:rPr>
          <w:sz w:val="20"/>
        </w:rPr>
      </w:pPr>
      <w:r>
        <w:rPr>
          <w:sz w:val="20"/>
        </w:rPr>
        <w:t>Il bambino/ ragazzo per cui si chiede l’iscrizione al centro estivo è attualmente assistito dai Servi Sociali comunali per i seguenti</w:t>
      </w:r>
      <w:r>
        <w:rPr>
          <w:spacing w:val="-12"/>
          <w:sz w:val="20"/>
        </w:rPr>
        <w:t xml:space="preserve"> </w:t>
      </w:r>
      <w:r>
        <w:rPr>
          <w:sz w:val="20"/>
        </w:rPr>
        <w:t>motivi</w:t>
      </w:r>
      <w:r>
        <w:rPr>
          <w:spacing w:val="2"/>
          <w:sz w:val="20"/>
        </w:rPr>
        <w:t xml:space="preserve"> </w:t>
      </w:r>
      <w:r>
        <w:rPr>
          <w:w w:val="99"/>
          <w:sz w:val="20"/>
          <w:u w:val="single"/>
        </w:rPr>
        <w:t xml:space="preserve"> </w:t>
      </w:r>
      <w:r>
        <w:rPr>
          <w:sz w:val="20"/>
          <w:u w:val="single"/>
        </w:rPr>
        <w:tab/>
      </w:r>
    </w:p>
    <w:p w:rsidR="00FF28C6" w:rsidRDefault="009C63B1">
      <w:pPr>
        <w:spacing w:line="415" w:lineRule="auto"/>
        <w:ind w:left="258" w:right="531" w:firstLine="424"/>
        <w:jc w:val="both"/>
        <w:rPr>
          <w:sz w:val="20"/>
        </w:rPr>
      </w:pPr>
      <w:r>
        <w:rPr>
          <w:sz w:val="20"/>
        </w:rPr>
        <w:t xml:space="preserve">Il sottoscritto è consapevole che la presente domanda di accesso </w:t>
      </w:r>
      <w:r w:rsidR="00E009A4">
        <w:rPr>
          <w:sz w:val="20"/>
        </w:rPr>
        <w:t>al servizio “Estate Ragazzi 2019</w:t>
      </w:r>
      <w:r>
        <w:rPr>
          <w:sz w:val="20"/>
        </w:rPr>
        <w:t>” vale come “</w:t>
      </w:r>
      <w:proofErr w:type="spellStart"/>
      <w:r>
        <w:rPr>
          <w:sz w:val="20"/>
        </w:rPr>
        <w:t>pre</w:t>
      </w:r>
      <w:proofErr w:type="spellEnd"/>
      <w:r>
        <w:rPr>
          <w:sz w:val="20"/>
        </w:rPr>
        <w:t>-iscrizione”, e che l’accesso effettivo al campo estivo avviene rientrando nei primi 50 posti in graduatoria.</w:t>
      </w:r>
    </w:p>
    <w:p w:rsidR="00FF28C6" w:rsidRDefault="009C63B1">
      <w:pPr>
        <w:spacing w:before="4" w:line="417" w:lineRule="auto"/>
        <w:ind w:left="258" w:right="533" w:firstLine="424"/>
        <w:jc w:val="both"/>
        <w:rPr>
          <w:sz w:val="20"/>
        </w:rPr>
      </w:pPr>
      <w:r>
        <w:rPr>
          <w:sz w:val="20"/>
        </w:rPr>
        <w:t>Con la sottoscrizione della presente domanda, il richiedente si impegna a rispettare sin da ora le direttive e le regole che disciplinano il funzionamento del campo estivo. Al riguardo, lo stesso è cons</w:t>
      </w:r>
      <w:bookmarkStart w:id="0" w:name="_GoBack"/>
      <w:bookmarkEnd w:id="0"/>
      <w:r>
        <w:rPr>
          <w:sz w:val="20"/>
        </w:rPr>
        <w:t>apevole che il mancato rispetto delle norme di frequenza e/o il verificarsi di comportamenti non consoni possono comportare la revoca dell’iscrizione.</w:t>
      </w:r>
    </w:p>
    <w:p w:rsidR="00FF28C6" w:rsidRDefault="009C63B1">
      <w:pPr>
        <w:spacing w:line="417" w:lineRule="auto"/>
        <w:ind w:left="258" w:right="532" w:firstLine="424"/>
        <w:jc w:val="both"/>
        <w:rPr>
          <w:sz w:val="20"/>
        </w:rPr>
      </w:pPr>
      <w:r>
        <w:rPr>
          <w:sz w:val="20"/>
        </w:rPr>
        <w:t>Il sottoscritto autorizza sin da ora l’eventuale ripresa video e/o fotografica durante lo svolgimento delle attività del campo estivo a scopo esclusivamente didattico, ludico, ricreativo, non assolutamente commerciale, volto a documentare le iniziative e le attività svolte nel campo estivo.</w:t>
      </w:r>
    </w:p>
    <w:p w:rsidR="00FF28C6" w:rsidRDefault="009C63B1">
      <w:pPr>
        <w:spacing w:line="234" w:lineRule="exact"/>
        <w:ind w:left="258"/>
        <w:rPr>
          <w:b/>
        </w:rPr>
      </w:pPr>
      <w:r>
        <w:rPr>
          <w:b/>
        </w:rPr>
        <w:t>ALLEGATI:</w:t>
      </w:r>
    </w:p>
    <w:p w:rsidR="00FF28C6" w:rsidRDefault="009C63B1">
      <w:pPr>
        <w:pStyle w:val="Titolo3"/>
        <w:numPr>
          <w:ilvl w:val="0"/>
          <w:numId w:val="3"/>
        </w:numPr>
        <w:tabs>
          <w:tab w:val="left" w:pos="826"/>
        </w:tabs>
        <w:spacing w:before="145"/>
        <w:ind w:hanging="349"/>
      </w:pPr>
      <w:r>
        <w:t>Copia fotostatica di un documento di riconoscimento in corso di</w:t>
      </w:r>
      <w:r>
        <w:rPr>
          <w:spacing w:val="-8"/>
        </w:rPr>
        <w:t xml:space="preserve"> </w:t>
      </w:r>
      <w:r>
        <w:t>validità;</w:t>
      </w:r>
    </w:p>
    <w:p w:rsidR="00FF28C6" w:rsidRDefault="005F2BB2">
      <w:pPr>
        <w:pStyle w:val="Paragrafoelenco"/>
        <w:numPr>
          <w:ilvl w:val="0"/>
          <w:numId w:val="3"/>
        </w:numPr>
        <w:tabs>
          <w:tab w:val="left" w:pos="826"/>
        </w:tabs>
        <w:spacing w:before="148"/>
        <w:ind w:hanging="349"/>
      </w:pPr>
      <w:r>
        <w:t>Certificato ISEE anno 2019</w:t>
      </w:r>
      <w:r w:rsidR="009C63B1">
        <w:t xml:space="preserve"> il cui reddito non deve essere superiore ad €</w:t>
      </w:r>
      <w:r w:rsidR="009C63B1">
        <w:rPr>
          <w:spacing w:val="-11"/>
        </w:rPr>
        <w:t xml:space="preserve"> </w:t>
      </w:r>
      <w:r w:rsidR="009C63B1">
        <w:t>2.500,00;</w:t>
      </w:r>
    </w:p>
    <w:p w:rsidR="00FF28C6" w:rsidRDefault="009C63B1">
      <w:pPr>
        <w:pStyle w:val="Paragrafoelenco"/>
        <w:numPr>
          <w:ilvl w:val="0"/>
          <w:numId w:val="3"/>
        </w:numPr>
        <w:tabs>
          <w:tab w:val="left" w:pos="826"/>
        </w:tabs>
        <w:spacing w:before="148" w:line="376" w:lineRule="auto"/>
        <w:ind w:left="837" w:right="787" w:hanging="360"/>
      </w:pPr>
      <w:r>
        <w:t>Certificato medico di idoneità all’attività sportiva non agonistica rilasciato dal medico di base, di data non anteriore a 15 giorni da quella di presentazione della</w:t>
      </w:r>
      <w:r>
        <w:rPr>
          <w:spacing w:val="-7"/>
        </w:rPr>
        <w:t xml:space="preserve"> </w:t>
      </w:r>
      <w:r>
        <w:t>domanda.</w:t>
      </w:r>
    </w:p>
    <w:p w:rsidR="00FF28C6" w:rsidRDefault="00FF28C6">
      <w:pPr>
        <w:pStyle w:val="Corpotesto"/>
        <w:rPr>
          <w:sz w:val="20"/>
        </w:rPr>
      </w:pPr>
    </w:p>
    <w:p w:rsidR="00FF28C6" w:rsidRDefault="00FF28C6">
      <w:pPr>
        <w:pStyle w:val="Corpotesto"/>
        <w:rPr>
          <w:sz w:val="20"/>
        </w:rPr>
      </w:pPr>
    </w:p>
    <w:p w:rsidR="00FF28C6" w:rsidRDefault="00FF28C6">
      <w:pPr>
        <w:pStyle w:val="Corpotesto"/>
        <w:spacing w:before="5"/>
        <w:rPr>
          <w:sz w:val="20"/>
        </w:rPr>
      </w:pPr>
    </w:p>
    <w:p w:rsidR="00FF28C6" w:rsidRDefault="009C63B1">
      <w:pPr>
        <w:tabs>
          <w:tab w:val="left" w:pos="1348"/>
          <w:tab w:val="left" w:pos="2015"/>
          <w:tab w:val="left" w:pos="2857"/>
          <w:tab w:val="left" w:pos="5563"/>
          <w:tab w:val="left" w:pos="9252"/>
        </w:tabs>
        <w:spacing w:before="90"/>
        <w:ind w:left="417"/>
        <w:rPr>
          <w:sz w:val="24"/>
        </w:rPr>
      </w:pPr>
      <w:r>
        <w:rPr>
          <w:sz w:val="24"/>
        </w:rPr>
        <w:t>Data</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ab/>
        <w:t>Firma</w:t>
      </w:r>
      <w:r>
        <w:rPr>
          <w:spacing w:val="-1"/>
          <w:sz w:val="24"/>
        </w:rPr>
        <w:t xml:space="preserve"> </w:t>
      </w:r>
      <w:r>
        <w:rPr>
          <w:sz w:val="24"/>
          <w:u w:val="single"/>
        </w:rPr>
        <w:t xml:space="preserve"> </w:t>
      </w:r>
      <w:r>
        <w:rPr>
          <w:sz w:val="24"/>
          <w:u w:val="single"/>
        </w:rPr>
        <w:tab/>
      </w:r>
    </w:p>
    <w:p w:rsidR="00FF28C6" w:rsidRDefault="00FF28C6">
      <w:pPr>
        <w:rPr>
          <w:sz w:val="24"/>
        </w:rPr>
        <w:sectPr w:rsidR="00FF28C6">
          <w:pgSz w:w="11910" w:h="16840"/>
          <w:pgMar w:top="1320" w:right="600" w:bottom="1240" w:left="1160" w:header="0" w:footer="1055" w:gutter="0"/>
          <w:cols w:space="720"/>
        </w:sectPr>
      </w:pPr>
    </w:p>
    <w:p w:rsidR="00FF28C6" w:rsidRDefault="009C63B1">
      <w:pPr>
        <w:pStyle w:val="Titolo5"/>
        <w:spacing w:before="81" w:line="278" w:lineRule="auto"/>
        <w:ind w:left="698" w:right="1111"/>
        <w:jc w:val="center"/>
      </w:pPr>
      <w:r>
        <w:lastRenderedPageBreak/>
        <w:t>INFORMATIVA RESA AI SENSI DEGLI ARTICOLI 13-14 DEL REGOLAMENTO GENERALE SULLA PROTEZIONE DEI DATI</w:t>
      </w:r>
    </w:p>
    <w:p w:rsidR="00FF28C6" w:rsidRDefault="009C63B1">
      <w:pPr>
        <w:ind w:right="420"/>
        <w:jc w:val="center"/>
        <w:rPr>
          <w:b/>
          <w:sz w:val="18"/>
        </w:rPr>
      </w:pPr>
      <w:r>
        <w:rPr>
          <w:b/>
          <w:sz w:val="18"/>
        </w:rPr>
        <w:t>Regolamento (UE) 2016/679 del Parlamento Europeo e del Consiglio del 27/04/2016</w:t>
      </w:r>
    </w:p>
    <w:p w:rsidR="00FF28C6" w:rsidRDefault="000379CA">
      <w:pPr>
        <w:pStyle w:val="Corpotesto"/>
        <w:spacing w:before="3"/>
        <w:rPr>
          <w:b/>
        </w:rPr>
      </w:pPr>
      <w:r>
        <w:pict>
          <v:shapetype id="_x0000_t202" coordsize="21600,21600" o:spt="202" path="m,l,21600r21600,l21600,xe">
            <v:stroke joinstyle="miter"/>
            <v:path gradientshapeok="t" o:connecttype="rect"/>
          </v:shapetype>
          <v:shape id="_x0000_s1043" type="#_x0000_t202" style="position:absolute;margin-left:63.85pt;margin-top:12.75pt;width:475.05pt;height:22.6pt;z-index:-251655168;mso-wrap-distance-left:0;mso-wrap-distance-right:0;mso-position-horizontal-relative:page" filled="f" strokeweight=".48pt">
            <v:textbox inset="0,0,0,0">
              <w:txbxContent>
                <w:p w:rsidR="00FF28C6" w:rsidRDefault="009C63B1">
                  <w:pPr>
                    <w:spacing w:before="26"/>
                    <w:ind w:left="-5"/>
                    <w:rPr>
                      <w:b/>
                      <w:i/>
                      <w:sz w:val="18"/>
                    </w:rPr>
                  </w:pPr>
                  <w:r>
                    <w:rPr>
                      <w:b/>
                      <w:sz w:val="18"/>
                    </w:rPr>
                    <w:t xml:space="preserve">1. </w:t>
                  </w:r>
                  <w:r>
                    <w:rPr>
                      <w:b/>
                      <w:i/>
                      <w:sz w:val="18"/>
                    </w:rPr>
                    <w:t>Identità e dati di contatto del Titolare del trattamento dei dati personali.</w:t>
                  </w:r>
                </w:p>
              </w:txbxContent>
            </v:textbox>
            <w10:wrap type="topAndBottom" anchorx="page"/>
          </v:shape>
        </w:pict>
      </w:r>
    </w:p>
    <w:p w:rsidR="00FF28C6" w:rsidRDefault="009C63B1">
      <w:pPr>
        <w:pStyle w:val="Corpotesto"/>
        <w:spacing w:line="202" w:lineRule="exact"/>
        <w:ind w:left="117"/>
      </w:pPr>
      <w:r>
        <w:t>Comune di Pomigliano d’Arco</w:t>
      </w:r>
    </w:p>
    <w:p w:rsidR="00FF28C6" w:rsidRDefault="009C63B1">
      <w:pPr>
        <w:pStyle w:val="Corpotesto"/>
        <w:spacing w:before="33" w:line="278" w:lineRule="auto"/>
        <w:ind w:left="117" w:right="6128"/>
      </w:pPr>
      <w:r>
        <w:t xml:space="preserve">Piazza Municipio,1 – 80038 Pomigliano d’Arco (NA) </w:t>
      </w:r>
      <w:proofErr w:type="spellStart"/>
      <w:r>
        <w:t>Tel</w:t>
      </w:r>
      <w:proofErr w:type="spellEnd"/>
      <w:r>
        <w:t xml:space="preserve"> +39 081 5217111 – Fax +39 081 521 7206</w:t>
      </w:r>
    </w:p>
    <w:p w:rsidR="00FF28C6" w:rsidRDefault="009C63B1">
      <w:pPr>
        <w:pStyle w:val="Corpotesto"/>
        <w:ind w:left="117"/>
      </w:pPr>
      <w:proofErr w:type="spellStart"/>
      <w:r>
        <w:t>Pec</w:t>
      </w:r>
      <w:proofErr w:type="spellEnd"/>
      <w:r>
        <w:t xml:space="preserve"> </w:t>
      </w:r>
      <w:hyperlink r:id="rId9">
        <w:r>
          <w:rPr>
            <w:u w:val="single"/>
          </w:rPr>
          <w:t>comune.pomiglianodarco@legalmail.it</w:t>
        </w:r>
      </w:hyperlink>
    </w:p>
    <w:p w:rsidR="00FF28C6" w:rsidRDefault="000379CA">
      <w:pPr>
        <w:pStyle w:val="Corpotesto"/>
        <w:spacing w:before="2"/>
      </w:pPr>
      <w:r>
        <w:pict>
          <v:shape id="_x0000_s1042" type="#_x0000_t202" style="position:absolute;margin-left:63.85pt;margin-top:12.7pt;width:475.05pt;height:22.6pt;z-index:-251654144;mso-wrap-distance-left:0;mso-wrap-distance-right:0;mso-position-horizontal-relative:page" filled="f" strokeweight=".48pt">
            <v:textbox inset="0,0,0,0">
              <w:txbxContent>
                <w:p w:rsidR="00FF28C6" w:rsidRDefault="009C63B1">
                  <w:pPr>
                    <w:spacing w:before="24"/>
                    <w:ind w:left="-5"/>
                    <w:rPr>
                      <w:b/>
                      <w:i/>
                      <w:sz w:val="18"/>
                    </w:rPr>
                  </w:pPr>
                  <w:r>
                    <w:rPr>
                      <w:b/>
                      <w:sz w:val="18"/>
                    </w:rPr>
                    <w:t>2.</w:t>
                  </w:r>
                  <w:r>
                    <w:rPr>
                      <w:b/>
                      <w:i/>
                      <w:sz w:val="18"/>
                    </w:rPr>
                    <w:t xml:space="preserve">Identità e dati di contatto del Responsabile </w:t>
                  </w:r>
                  <w:r w:rsidR="005F2BB2">
                    <w:rPr>
                      <w:b/>
                      <w:i/>
                      <w:sz w:val="18"/>
                    </w:rPr>
                    <w:t>del trattamento</w:t>
                  </w:r>
                  <w:r>
                    <w:rPr>
                      <w:b/>
                      <w:i/>
                      <w:sz w:val="18"/>
                    </w:rPr>
                    <w:t xml:space="preserve"> dei dati personali.</w:t>
                  </w:r>
                </w:p>
              </w:txbxContent>
            </v:textbox>
            <w10:wrap type="topAndBottom" anchorx="page"/>
          </v:shape>
        </w:pict>
      </w:r>
    </w:p>
    <w:p w:rsidR="00FF28C6" w:rsidRDefault="005F2BB2">
      <w:pPr>
        <w:pStyle w:val="Corpotesto"/>
        <w:spacing w:line="202" w:lineRule="exact"/>
        <w:ind w:left="117"/>
      </w:pPr>
      <w:r>
        <w:t>Dott.ssa Maria Grazia Fontana</w:t>
      </w:r>
      <w:r w:rsidR="009C63B1">
        <w:t xml:space="preserve">− </w:t>
      </w:r>
      <w:r>
        <w:t xml:space="preserve">Segretario Generale e </w:t>
      </w:r>
      <w:r w:rsidR="009C63B1">
        <w:t>Dirigente del Settore AFFARI SOCIALI del Comune di Pomigliano d’Arco</w:t>
      </w:r>
    </w:p>
    <w:p w:rsidR="00FF28C6" w:rsidRDefault="009C63B1">
      <w:pPr>
        <w:pStyle w:val="Corpotesto"/>
        <w:spacing w:before="33" w:line="278" w:lineRule="auto"/>
        <w:ind w:left="117" w:right="1670"/>
      </w:pPr>
      <w:r>
        <w:t xml:space="preserve">Domiciliato per la carica in Corso Vittorio Emanuele, Palazzo dell’Orologio, 309 – 80038 Pomigliano d’Arco (NA) </w:t>
      </w:r>
      <w:proofErr w:type="spellStart"/>
      <w:r>
        <w:t>Tel</w:t>
      </w:r>
      <w:proofErr w:type="spellEnd"/>
      <w:r>
        <w:t xml:space="preserve"> +39 081 8033153 – Fax +39 0818844520</w:t>
      </w:r>
    </w:p>
    <w:p w:rsidR="00FF28C6" w:rsidRDefault="009C63B1">
      <w:pPr>
        <w:pStyle w:val="Corpotesto"/>
        <w:spacing w:line="278" w:lineRule="auto"/>
        <w:ind w:left="117" w:right="5753"/>
      </w:pPr>
      <w:proofErr w:type="spellStart"/>
      <w:r>
        <w:t>Pec</w:t>
      </w:r>
      <w:proofErr w:type="spellEnd"/>
      <w:r>
        <w:t xml:space="preserve"> </w:t>
      </w:r>
      <w:hyperlink r:id="rId10">
        <w:r>
          <w:rPr>
            <w:u w:val="single"/>
          </w:rPr>
          <w:t>affarisociali.pomigliano@asmepec.it</w:t>
        </w:r>
      </w:hyperlink>
    </w:p>
    <w:p w:rsidR="00FF28C6" w:rsidRDefault="000379CA">
      <w:pPr>
        <w:pStyle w:val="Corpotesto"/>
        <w:spacing w:before="4"/>
        <w:rPr>
          <w:sz w:val="15"/>
        </w:rPr>
      </w:pPr>
      <w:r>
        <w:pict>
          <v:shape id="_x0000_s1041" type="#_x0000_t202" style="position:absolute;margin-left:63.85pt;margin-top:11.05pt;width:475.05pt;height:22.45pt;z-index:-251653120;mso-wrap-distance-left:0;mso-wrap-distance-right:0;mso-position-horizontal-relative:page" filled="f" strokeweight=".48pt">
            <v:textbox inset="0,0,0,0">
              <w:txbxContent>
                <w:p w:rsidR="00FF28C6" w:rsidRDefault="009C63B1">
                  <w:pPr>
                    <w:spacing w:before="24"/>
                    <w:ind w:left="-5"/>
                    <w:rPr>
                      <w:b/>
                      <w:i/>
                      <w:sz w:val="18"/>
                    </w:rPr>
                  </w:pPr>
                  <w:r>
                    <w:rPr>
                      <w:b/>
                      <w:sz w:val="18"/>
                    </w:rPr>
                    <w:t>3.</w:t>
                  </w:r>
                  <w:r>
                    <w:rPr>
                      <w:b/>
                      <w:i/>
                      <w:sz w:val="18"/>
                    </w:rPr>
                    <w:t xml:space="preserve">Categorie dei dati personali, fonti, finalità e base giuridica del </w:t>
                  </w:r>
                  <w:proofErr w:type="gramStart"/>
                  <w:r>
                    <w:rPr>
                      <w:b/>
                      <w:i/>
                      <w:sz w:val="18"/>
                    </w:rPr>
                    <w:t>trattamento .</w:t>
                  </w:r>
                  <w:proofErr w:type="gramEnd"/>
                </w:p>
              </w:txbxContent>
            </v:textbox>
            <w10:wrap type="topAndBottom" anchorx="page"/>
          </v:shape>
        </w:pict>
      </w:r>
    </w:p>
    <w:p w:rsidR="00FF28C6" w:rsidRDefault="009C63B1">
      <w:pPr>
        <w:pStyle w:val="Corpotesto"/>
        <w:spacing w:line="202" w:lineRule="exact"/>
        <w:ind w:left="117"/>
        <w:jc w:val="both"/>
      </w:pPr>
      <w:r>
        <w:rPr>
          <w:u w:val="single"/>
        </w:rPr>
        <w:t>Categorie di Dati Personali</w:t>
      </w:r>
    </w:p>
    <w:p w:rsidR="00FF28C6" w:rsidRDefault="009C63B1">
      <w:pPr>
        <w:pStyle w:val="Corpotesto"/>
        <w:spacing w:before="33" w:line="278" w:lineRule="auto"/>
        <w:ind w:left="117" w:right="534"/>
        <w:jc w:val="both"/>
      </w:pPr>
      <w:r>
        <w:t>Fra i Dati Personali che il Comune tratta rientrano, a titolo esemplificativo, i dati anagrafici, i dati acquisiti dalle disposizioni di servizio, quelli derivanti dalle richieste di accesso ai servizi e/o alle prestazioni sociali agevolate.</w:t>
      </w:r>
    </w:p>
    <w:p w:rsidR="00FF28C6" w:rsidRDefault="009C63B1">
      <w:pPr>
        <w:pStyle w:val="Corpotesto"/>
        <w:ind w:left="117"/>
        <w:jc w:val="both"/>
      </w:pPr>
      <w:r>
        <w:rPr>
          <w:u w:val="single"/>
        </w:rPr>
        <w:t>Fonti dei Dati Personali</w:t>
      </w:r>
    </w:p>
    <w:p w:rsidR="00FF28C6" w:rsidRDefault="009C63B1">
      <w:pPr>
        <w:pStyle w:val="Corpotesto"/>
        <w:spacing w:before="33" w:line="278" w:lineRule="auto"/>
        <w:ind w:left="117" w:right="527"/>
        <w:jc w:val="both"/>
      </w:pPr>
      <w:r>
        <w:t>Il Comune utilizza i Suoi dati personali − comunicati da Lei stesso o raccolti presso altri Titolari del trattamento (in quest’ultimo caso previa verifica del rispetto delle condizioni di liceità da parte dei terzi) − in osservanza delle normative di riferimento.</w:t>
      </w:r>
    </w:p>
    <w:p w:rsidR="00FF28C6" w:rsidRDefault="009C63B1">
      <w:pPr>
        <w:pStyle w:val="Corpotesto"/>
        <w:ind w:left="117"/>
        <w:jc w:val="both"/>
      </w:pPr>
      <w:r>
        <w:rPr>
          <w:u w:val="single"/>
        </w:rPr>
        <w:t>Finalità e base giuridica del trattamento</w:t>
      </w:r>
    </w:p>
    <w:p w:rsidR="00FF28C6" w:rsidRDefault="009C63B1">
      <w:pPr>
        <w:pStyle w:val="Corpotesto"/>
        <w:spacing w:before="32" w:line="278" w:lineRule="auto"/>
        <w:ind w:left="117" w:right="525"/>
        <w:jc w:val="both"/>
      </w:pPr>
      <w:r>
        <w:t>I dati personali conferiti dal soggetto che sottoscrive la domanda, riferiti a lui stesso ovvero ad altri suoi familiari o persone conviventi, ai fini della domanda di ammissione ai servizi erogati dagli uffici afferenti al Settore Affari Sociali, sono trattati secondo le seguenti</w:t>
      </w:r>
      <w:r>
        <w:rPr>
          <w:spacing w:val="-2"/>
        </w:rPr>
        <w:t xml:space="preserve"> </w:t>
      </w:r>
      <w:r>
        <w:t>finalità:</w:t>
      </w:r>
    </w:p>
    <w:p w:rsidR="00FF28C6" w:rsidRDefault="009C63B1">
      <w:pPr>
        <w:pStyle w:val="Paragrafoelenco"/>
        <w:numPr>
          <w:ilvl w:val="0"/>
          <w:numId w:val="2"/>
        </w:numPr>
        <w:tabs>
          <w:tab w:val="left" w:pos="451"/>
        </w:tabs>
        <w:ind w:hanging="193"/>
        <w:rPr>
          <w:sz w:val="18"/>
        </w:rPr>
      </w:pPr>
      <w:proofErr w:type="gramStart"/>
      <w:r>
        <w:rPr>
          <w:sz w:val="18"/>
        </w:rPr>
        <w:t>finalità</w:t>
      </w:r>
      <w:proofErr w:type="gramEnd"/>
      <w:r>
        <w:rPr>
          <w:spacing w:val="5"/>
          <w:sz w:val="18"/>
        </w:rPr>
        <w:t xml:space="preserve"> </w:t>
      </w:r>
      <w:r>
        <w:rPr>
          <w:sz w:val="18"/>
        </w:rPr>
        <w:t>strettamente</w:t>
      </w:r>
      <w:r>
        <w:rPr>
          <w:spacing w:val="6"/>
          <w:sz w:val="18"/>
        </w:rPr>
        <w:t xml:space="preserve"> </w:t>
      </w:r>
      <w:r>
        <w:rPr>
          <w:sz w:val="18"/>
        </w:rPr>
        <w:t>connesse,</w:t>
      </w:r>
      <w:r>
        <w:rPr>
          <w:spacing w:val="3"/>
          <w:sz w:val="18"/>
        </w:rPr>
        <w:t xml:space="preserve"> </w:t>
      </w:r>
      <w:r>
        <w:rPr>
          <w:sz w:val="18"/>
        </w:rPr>
        <w:t>e</w:t>
      </w:r>
      <w:r>
        <w:rPr>
          <w:spacing w:val="5"/>
          <w:sz w:val="18"/>
        </w:rPr>
        <w:t xml:space="preserve"> </w:t>
      </w:r>
      <w:r>
        <w:rPr>
          <w:sz w:val="18"/>
        </w:rPr>
        <w:t>comunque</w:t>
      </w:r>
      <w:r>
        <w:rPr>
          <w:spacing w:val="4"/>
          <w:sz w:val="18"/>
        </w:rPr>
        <w:t xml:space="preserve"> </w:t>
      </w:r>
      <w:r>
        <w:rPr>
          <w:sz w:val="18"/>
        </w:rPr>
        <w:t>strumentali,</w:t>
      </w:r>
      <w:r>
        <w:rPr>
          <w:spacing w:val="12"/>
          <w:sz w:val="18"/>
        </w:rPr>
        <w:t xml:space="preserve"> </w:t>
      </w:r>
      <w:r>
        <w:rPr>
          <w:sz w:val="18"/>
        </w:rPr>
        <w:t>al</w:t>
      </w:r>
      <w:r>
        <w:rPr>
          <w:spacing w:val="5"/>
          <w:sz w:val="18"/>
        </w:rPr>
        <w:t xml:space="preserve"> </w:t>
      </w:r>
      <w:r>
        <w:rPr>
          <w:sz w:val="18"/>
        </w:rPr>
        <w:t>funzionamento</w:t>
      </w:r>
      <w:r>
        <w:rPr>
          <w:spacing w:val="8"/>
          <w:sz w:val="18"/>
        </w:rPr>
        <w:t xml:space="preserve"> </w:t>
      </w:r>
      <w:r>
        <w:rPr>
          <w:sz w:val="18"/>
        </w:rPr>
        <w:t>del</w:t>
      </w:r>
      <w:r>
        <w:rPr>
          <w:spacing w:val="3"/>
          <w:sz w:val="18"/>
        </w:rPr>
        <w:t xml:space="preserve"> </w:t>
      </w:r>
      <w:r>
        <w:rPr>
          <w:sz w:val="18"/>
        </w:rPr>
        <w:t>servizio</w:t>
      </w:r>
      <w:r>
        <w:rPr>
          <w:spacing w:val="7"/>
          <w:sz w:val="18"/>
        </w:rPr>
        <w:t xml:space="preserve"> </w:t>
      </w:r>
      <w:r>
        <w:rPr>
          <w:sz w:val="18"/>
        </w:rPr>
        <w:t>e</w:t>
      </w:r>
      <w:r>
        <w:rPr>
          <w:spacing w:val="4"/>
          <w:sz w:val="18"/>
        </w:rPr>
        <w:t xml:space="preserve"> </w:t>
      </w:r>
      <w:r>
        <w:rPr>
          <w:sz w:val="18"/>
        </w:rPr>
        <w:t>alla</w:t>
      </w:r>
      <w:r>
        <w:rPr>
          <w:spacing w:val="5"/>
          <w:sz w:val="18"/>
        </w:rPr>
        <w:t xml:space="preserve"> </w:t>
      </w:r>
      <w:r>
        <w:rPr>
          <w:sz w:val="18"/>
        </w:rPr>
        <w:t>gestione</w:t>
      </w:r>
      <w:r>
        <w:rPr>
          <w:spacing w:val="3"/>
          <w:sz w:val="18"/>
        </w:rPr>
        <w:t xml:space="preserve"> </w:t>
      </w:r>
      <w:r>
        <w:rPr>
          <w:sz w:val="18"/>
        </w:rPr>
        <w:t>dei</w:t>
      </w:r>
      <w:r>
        <w:rPr>
          <w:spacing w:val="5"/>
          <w:sz w:val="18"/>
        </w:rPr>
        <w:t xml:space="preserve"> </w:t>
      </w:r>
      <w:r>
        <w:rPr>
          <w:sz w:val="18"/>
        </w:rPr>
        <w:t>rapporti</w:t>
      </w:r>
      <w:r>
        <w:rPr>
          <w:spacing w:val="6"/>
          <w:sz w:val="18"/>
        </w:rPr>
        <w:t xml:space="preserve"> </w:t>
      </w:r>
      <w:r>
        <w:rPr>
          <w:sz w:val="18"/>
        </w:rPr>
        <w:t>con</w:t>
      </w:r>
      <w:r>
        <w:rPr>
          <w:spacing w:val="6"/>
          <w:sz w:val="18"/>
        </w:rPr>
        <w:t xml:space="preserve"> </w:t>
      </w:r>
      <w:r>
        <w:rPr>
          <w:sz w:val="18"/>
        </w:rPr>
        <w:t>l’utenza</w:t>
      </w:r>
    </w:p>
    <w:p w:rsidR="00FF28C6" w:rsidRDefault="009C63B1">
      <w:pPr>
        <w:pStyle w:val="Corpotesto"/>
        <w:spacing w:before="33" w:line="278" w:lineRule="auto"/>
        <w:ind w:left="258" w:right="512"/>
      </w:pPr>
      <w:r>
        <w:t>− prima, durante e dopo il periodo di frequenza del servizio (esempio: comunicazioni di interesse dell’utente, pagamento tariffe, ecc.);</w:t>
      </w:r>
    </w:p>
    <w:p w:rsidR="00FF28C6" w:rsidRDefault="009C63B1">
      <w:pPr>
        <w:pStyle w:val="Paragrafoelenco"/>
        <w:numPr>
          <w:ilvl w:val="0"/>
          <w:numId w:val="2"/>
        </w:numPr>
        <w:tabs>
          <w:tab w:val="left" w:pos="458"/>
        </w:tabs>
        <w:spacing w:line="278" w:lineRule="auto"/>
        <w:ind w:left="258" w:right="534" w:firstLine="0"/>
        <w:rPr>
          <w:sz w:val="18"/>
        </w:rPr>
      </w:pPr>
      <w:proofErr w:type="gramStart"/>
      <w:r>
        <w:rPr>
          <w:sz w:val="18"/>
        </w:rPr>
        <w:t>finalità</w:t>
      </w:r>
      <w:proofErr w:type="gramEnd"/>
      <w:r>
        <w:rPr>
          <w:sz w:val="18"/>
        </w:rPr>
        <w:t xml:space="preserve"> connesse ad eventuali obblighi previsti da leggi, regolamenti e norme comunitarie, nonché da disposizioni impartite da autorità a ciò legittimate dalla legge ovvero anche dalle ulteriori fonti di disciplina delle attività</w:t>
      </w:r>
      <w:r>
        <w:rPr>
          <w:spacing w:val="-18"/>
          <w:sz w:val="18"/>
        </w:rPr>
        <w:t xml:space="preserve"> </w:t>
      </w:r>
      <w:r>
        <w:rPr>
          <w:sz w:val="18"/>
        </w:rPr>
        <w:t>comunali;</w:t>
      </w:r>
    </w:p>
    <w:p w:rsidR="00FF28C6" w:rsidRDefault="009C63B1">
      <w:pPr>
        <w:pStyle w:val="Paragrafoelenco"/>
        <w:numPr>
          <w:ilvl w:val="0"/>
          <w:numId w:val="2"/>
        </w:numPr>
        <w:tabs>
          <w:tab w:val="left" w:pos="444"/>
        </w:tabs>
        <w:ind w:left="443" w:hanging="186"/>
        <w:rPr>
          <w:sz w:val="18"/>
        </w:rPr>
      </w:pPr>
      <w:proofErr w:type="gramStart"/>
      <w:r>
        <w:rPr>
          <w:sz w:val="18"/>
        </w:rPr>
        <w:t>finalità</w:t>
      </w:r>
      <w:proofErr w:type="gramEnd"/>
      <w:r>
        <w:rPr>
          <w:sz w:val="18"/>
        </w:rPr>
        <w:t xml:space="preserve"> funzionali all’attività degli uffici afferenti al Settore Affari Sociali, fra</w:t>
      </w:r>
      <w:r>
        <w:rPr>
          <w:spacing w:val="-5"/>
          <w:sz w:val="18"/>
        </w:rPr>
        <w:t xml:space="preserve"> </w:t>
      </w:r>
      <w:r>
        <w:rPr>
          <w:sz w:val="18"/>
        </w:rPr>
        <w:t>cui:</w:t>
      </w:r>
    </w:p>
    <w:p w:rsidR="00FF28C6" w:rsidRDefault="009C63B1">
      <w:pPr>
        <w:pStyle w:val="Corpotesto"/>
        <w:spacing w:before="30"/>
        <w:ind w:left="400"/>
      </w:pPr>
      <w:r>
        <w:rPr>
          <w:rFonts w:ascii="Cambria Math" w:hAnsi="Cambria Math"/>
        </w:rPr>
        <w:t xml:space="preserve">⇒ </w:t>
      </w:r>
      <w:r>
        <w:t>iniziative per la rilevazione del grado di soddisfazione dell’utenza sulla qualità dei servizi ad essa resi;</w:t>
      </w:r>
    </w:p>
    <w:p w:rsidR="00FF28C6" w:rsidRDefault="009C63B1">
      <w:pPr>
        <w:pStyle w:val="Corpotesto"/>
        <w:spacing w:before="29"/>
        <w:ind w:left="400"/>
      </w:pPr>
      <w:r>
        <w:rPr>
          <w:rFonts w:ascii="Cambria Math" w:hAnsi="Cambria Math"/>
        </w:rPr>
        <w:t xml:space="preserve">⇒ </w:t>
      </w:r>
      <w:r>
        <w:t>iniziative dirette all’elaborazione e produzione di dati statistici riferiti ai servizi erogati.</w:t>
      </w:r>
    </w:p>
    <w:p w:rsidR="00FF28C6" w:rsidRDefault="000379CA">
      <w:pPr>
        <w:pStyle w:val="Corpotesto"/>
        <w:spacing w:before="2"/>
      </w:pPr>
      <w:r>
        <w:pict>
          <v:shape id="_x0000_s1040" type="#_x0000_t202" style="position:absolute;margin-left:63.85pt;margin-top:12.65pt;width:475.05pt;height:22.6pt;z-index:-251652096;mso-wrap-distance-left:0;mso-wrap-distance-right:0;mso-position-horizontal-relative:page" filled="f" strokeweight=".48pt">
            <v:textbox inset="0,0,0,0">
              <w:txbxContent>
                <w:p w:rsidR="00FF28C6" w:rsidRDefault="009C63B1">
                  <w:pPr>
                    <w:spacing w:before="26"/>
                    <w:ind w:left="-5"/>
                    <w:rPr>
                      <w:b/>
                      <w:i/>
                      <w:sz w:val="18"/>
                    </w:rPr>
                  </w:pPr>
                  <w:r>
                    <w:rPr>
                      <w:b/>
                      <w:sz w:val="18"/>
                    </w:rPr>
                    <w:t>4.</w:t>
                  </w:r>
                  <w:r>
                    <w:rPr>
                      <w:b/>
                      <w:i/>
                      <w:sz w:val="18"/>
                    </w:rPr>
                    <w:t>Categorie di destinatari ai quali i Suoi dati personali potranno essere comunicati.</w:t>
                  </w:r>
                </w:p>
              </w:txbxContent>
            </v:textbox>
            <w10:wrap type="topAndBottom" anchorx="page"/>
          </v:shape>
        </w:pict>
      </w:r>
    </w:p>
    <w:p w:rsidR="00FF28C6" w:rsidRDefault="009C63B1">
      <w:pPr>
        <w:pStyle w:val="Corpotesto"/>
        <w:spacing w:line="278" w:lineRule="auto"/>
        <w:ind w:left="117" w:right="512"/>
      </w:pPr>
      <w:r>
        <w:t>Per il perseguimento delle finalità sopraelencate potrebbe essere necessario comunicare i suoi Dati Personali alle seguenti categorie di destinatari:</w:t>
      </w:r>
    </w:p>
    <w:p w:rsidR="00FF28C6" w:rsidRDefault="009C63B1">
      <w:pPr>
        <w:pStyle w:val="Paragrafoelenco"/>
        <w:numPr>
          <w:ilvl w:val="1"/>
          <w:numId w:val="2"/>
        </w:numPr>
        <w:tabs>
          <w:tab w:val="left" w:pos="511"/>
        </w:tabs>
        <w:spacing w:line="278" w:lineRule="auto"/>
        <w:ind w:right="537" w:firstLine="0"/>
        <w:rPr>
          <w:sz w:val="18"/>
        </w:rPr>
      </w:pPr>
      <w:r>
        <w:rPr>
          <w:sz w:val="18"/>
        </w:rPr>
        <w:t>Uffici del Comune di Pomigliano d’Arco afferenti ad altri Settori, altri settori della Pubblica Amministrazione (Scuola, ASL, Regione, Centro per l’Impiego,</w:t>
      </w:r>
      <w:r>
        <w:rPr>
          <w:spacing w:val="-2"/>
          <w:sz w:val="18"/>
        </w:rPr>
        <w:t xml:space="preserve"> </w:t>
      </w:r>
      <w:proofErr w:type="spellStart"/>
      <w:r>
        <w:rPr>
          <w:sz w:val="18"/>
        </w:rPr>
        <w:t>etc</w:t>
      </w:r>
      <w:proofErr w:type="spellEnd"/>
      <w:r>
        <w:rPr>
          <w:sz w:val="18"/>
        </w:rPr>
        <w:t>);</w:t>
      </w:r>
    </w:p>
    <w:p w:rsidR="00FF28C6" w:rsidRDefault="009C63B1">
      <w:pPr>
        <w:pStyle w:val="Paragrafoelenco"/>
        <w:numPr>
          <w:ilvl w:val="1"/>
          <w:numId w:val="2"/>
        </w:numPr>
        <w:tabs>
          <w:tab w:val="left" w:pos="507"/>
        </w:tabs>
        <w:ind w:left="506" w:hanging="107"/>
        <w:rPr>
          <w:sz w:val="18"/>
        </w:rPr>
      </w:pPr>
      <w:r>
        <w:rPr>
          <w:sz w:val="18"/>
        </w:rPr>
        <w:t>Autorità amministrativa o</w:t>
      </w:r>
      <w:r>
        <w:rPr>
          <w:spacing w:val="-2"/>
          <w:sz w:val="18"/>
        </w:rPr>
        <w:t xml:space="preserve"> </w:t>
      </w:r>
      <w:r>
        <w:rPr>
          <w:sz w:val="18"/>
        </w:rPr>
        <w:t>giudiziaria;</w:t>
      </w:r>
    </w:p>
    <w:p w:rsidR="00FF28C6" w:rsidRDefault="009C63B1">
      <w:pPr>
        <w:pStyle w:val="Paragrafoelenco"/>
        <w:numPr>
          <w:ilvl w:val="1"/>
          <w:numId w:val="2"/>
        </w:numPr>
        <w:tabs>
          <w:tab w:val="left" w:pos="579"/>
        </w:tabs>
        <w:spacing w:before="28" w:line="278" w:lineRule="auto"/>
        <w:ind w:right="533" w:firstLine="0"/>
        <w:rPr>
          <w:sz w:val="18"/>
        </w:rPr>
      </w:pPr>
      <w:r>
        <w:rPr>
          <w:sz w:val="18"/>
        </w:rPr>
        <w:t xml:space="preserve">Soggetti Terzi </w:t>
      </w:r>
      <w:r>
        <w:rPr>
          <w:i/>
          <w:sz w:val="18"/>
        </w:rPr>
        <w:t xml:space="preserve">profit </w:t>
      </w:r>
      <w:r>
        <w:rPr>
          <w:sz w:val="18"/>
        </w:rPr>
        <w:t xml:space="preserve">e </w:t>
      </w:r>
      <w:r>
        <w:rPr>
          <w:i/>
          <w:sz w:val="18"/>
        </w:rPr>
        <w:t xml:space="preserve">non profit </w:t>
      </w:r>
      <w:r>
        <w:rPr>
          <w:sz w:val="18"/>
        </w:rPr>
        <w:t>(società, cooperative sociali, associazioni, strutture a carattere residenziale e/o semiresidenziale, strutture alberghiere,</w:t>
      </w:r>
      <w:r>
        <w:rPr>
          <w:spacing w:val="-2"/>
          <w:sz w:val="18"/>
        </w:rPr>
        <w:t xml:space="preserve"> </w:t>
      </w:r>
      <w:r>
        <w:rPr>
          <w:sz w:val="18"/>
        </w:rPr>
        <w:t>etc.).</w:t>
      </w:r>
    </w:p>
    <w:p w:rsidR="00FF28C6" w:rsidRDefault="009C63B1">
      <w:pPr>
        <w:pStyle w:val="Corpotesto"/>
        <w:ind w:left="117"/>
      </w:pPr>
      <w:r>
        <w:t>Tali destinatari potrebbero dover trattare i Suoi dati nell’ambito di:</w:t>
      </w:r>
    </w:p>
    <w:p w:rsidR="00FF28C6" w:rsidRDefault="009C63B1">
      <w:pPr>
        <w:pStyle w:val="Corpotesto"/>
        <w:spacing w:before="32"/>
        <w:ind w:left="117"/>
      </w:pPr>
      <w:r>
        <w:t>§ servizi bancari, finanziari, sistemi di pagamento, esattorie e tesorerie;</w:t>
      </w:r>
    </w:p>
    <w:p w:rsidR="00FF28C6" w:rsidRDefault="009C63B1">
      <w:pPr>
        <w:pStyle w:val="Corpotesto"/>
        <w:spacing w:before="34"/>
        <w:ind w:left="117"/>
      </w:pPr>
      <w:r>
        <w:t>§ fornitura e gestione di procedure e sistemi informatici;</w:t>
      </w:r>
    </w:p>
    <w:p w:rsidR="00FF28C6" w:rsidRDefault="009C63B1">
      <w:pPr>
        <w:pStyle w:val="Corpotesto"/>
        <w:spacing w:before="33"/>
        <w:ind w:left="117"/>
      </w:pPr>
      <w:r>
        <w:t>§ archiviazione di dati e documenti sia in forma cartacea che elettronica;</w:t>
      </w:r>
    </w:p>
    <w:p w:rsidR="00FF28C6" w:rsidRDefault="009C63B1">
      <w:pPr>
        <w:pStyle w:val="Corpotesto"/>
        <w:spacing w:before="33"/>
        <w:ind w:left="117"/>
      </w:pPr>
      <w:r>
        <w:t>§ gestione esternalizzata di servizi.</w:t>
      </w:r>
    </w:p>
    <w:p w:rsidR="00FF28C6" w:rsidRDefault="000379CA">
      <w:pPr>
        <w:pStyle w:val="Corpotesto"/>
        <w:spacing w:before="2"/>
      </w:pPr>
      <w:r>
        <w:pict>
          <v:shape id="_x0000_s1039" type="#_x0000_t202" style="position:absolute;margin-left:63.85pt;margin-top:12.7pt;width:475.05pt;height:22.6pt;z-index:-251651072;mso-wrap-distance-left:0;mso-wrap-distance-right:0;mso-position-horizontal-relative:page" filled="f" strokeweight=".48pt">
            <v:textbox inset="0,0,0,0">
              <w:txbxContent>
                <w:p w:rsidR="00FF28C6" w:rsidRDefault="009C63B1">
                  <w:pPr>
                    <w:spacing w:before="24"/>
                    <w:ind w:left="-5"/>
                    <w:rPr>
                      <w:b/>
                      <w:i/>
                      <w:sz w:val="18"/>
                    </w:rPr>
                  </w:pPr>
                  <w:r>
                    <w:rPr>
                      <w:b/>
                      <w:sz w:val="18"/>
                    </w:rPr>
                    <w:t>5.</w:t>
                  </w:r>
                  <w:r>
                    <w:rPr>
                      <w:b/>
                      <w:i/>
                      <w:sz w:val="18"/>
                    </w:rPr>
                    <w:t>Periodo di conservazione dei dati personali</w:t>
                  </w:r>
                </w:p>
              </w:txbxContent>
            </v:textbox>
            <w10:wrap type="topAndBottom" anchorx="page"/>
          </v:shape>
        </w:pict>
      </w:r>
    </w:p>
    <w:p w:rsidR="00FF28C6" w:rsidRDefault="009C63B1">
      <w:pPr>
        <w:pStyle w:val="Corpotesto"/>
        <w:spacing w:line="278" w:lineRule="auto"/>
        <w:ind w:left="117" w:right="512"/>
      </w:pPr>
      <w:r>
        <w:t>I Suoi dati personali saranno conservati per tempi compatibili con la finalità della raccolta e, comunque, fino al termine previsto dalla normativa vigente in ordine all’archiviazione degli atti della P.A.</w:t>
      </w:r>
    </w:p>
    <w:p w:rsidR="00FF28C6" w:rsidRDefault="00FF28C6">
      <w:pPr>
        <w:spacing w:line="278" w:lineRule="auto"/>
        <w:sectPr w:rsidR="00FF28C6">
          <w:pgSz w:w="11910" w:h="16840"/>
          <w:pgMar w:top="1340" w:right="600" w:bottom="1240" w:left="1160" w:header="0" w:footer="1055" w:gutter="0"/>
          <w:cols w:space="720"/>
        </w:sectPr>
      </w:pPr>
    </w:p>
    <w:p w:rsidR="00FF28C6" w:rsidRDefault="000379CA">
      <w:pPr>
        <w:pStyle w:val="Corpotesto"/>
        <w:ind w:left="112"/>
        <w:rPr>
          <w:sz w:val="20"/>
        </w:rPr>
      </w:pPr>
      <w:r>
        <w:rPr>
          <w:sz w:val="20"/>
        </w:rPr>
      </w:r>
      <w:r>
        <w:rPr>
          <w:sz w:val="20"/>
        </w:rPr>
        <w:pict>
          <v:shape id="_x0000_s1047" type="#_x0000_t202" style="width:475.05pt;height:22.6pt;mso-left-percent:-10001;mso-top-percent:-10001;mso-position-horizontal:absolute;mso-position-horizontal-relative:char;mso-position-vertical:absolute;mso-position-vertical-relative:line;mso-left-percent:-10001;mso-top-percent:-10001" filled="f" strokeweight=".48pt">
            <v:textbox inset="0,0,0,0">
              <w:txbxContent>
                <w:p w:rsidR="00FF28C6" w:rsidRDefault="009C63B1">
                  <w:pPr>
                    <w:spacing w:before="26"/>
                    <w:ind w:left="-5"/>
                    <w:rPr>
                      <w:b/>
                      <w:i/>
                      <w:sz w:val="18"/>
                    </w:rPr>
                  </w:pPr>
                  <w:r>
                    <w:rPr>
                      <w:b/>
                      <w:sz w:val="18"/>
                    </w:rPr>
                    <w:t>6.</w:t>
                  </w:r>
                  <w:r>
                    <w:rPr>
                      <w:b/>
                      <w:i/>
                      <w:sz w:val="18"/>
                    </w:rPr>
                    <w:t>Diritti dell’Interessato</w:t>
                  </w:r>
                </w:p>
              </w:txbxContent>
            </v:textbox>
            <w10:anchorlock/>
          </v:shape>
        </w:pict>
      </w:r>
    </w:p>
    <w:p w:rsidR="00FF28C6" w:rsidRDefault="009C63B1">
      <w:pPr>
        <w:pStyle w:val="Corpotesto"/>
        <w:spacing w:line="199" w:lineRule="exact"/>
        <w:ind w:left="117"/>
      </w:pPr>
      <w:r>
        <w:t>In ogni momento, Lei potrà esercitare – ai sensi degli artt. 15-22 del Regolamento UE 2016/679 – il diritto di:</w:t>
      </w:r>
    </w:p>
    <w:p w:rsidR="00FF28C6" w:rsidRDefault="009C63B1">
      <w:pPr>
        <w:pStyle w:val="Paragrafoelenco"/>
        <w:numPr>
          <w:ilvl w:val="0"/>
          <w:numId w:val="1"/>
        </w:numPr>
        <w:tabs>
          <w:tab w:val="left" w:pos="444"/>
        </w:tabs>
        <w:spacing w:before="33"/>
        <w:ind w:hanging="186"/>
        <w:rPr>
          <w:sz w:val="18"/>
        </w:rPr>
      </w:pPr>
      <w:proofErr w:type="gramStart"/>
      <w:r>
        <w:rPr>
          <w:sz w:val="18"/>
        </w:rPr>
        <w:t>chiedere</w:t>
      </w:r>
      <w:proofErr w:type="gramEnd"/>
      <w:r>
        <w:rPr>
          <w:sz w:val="18"/>
        </w:rPr>
        <w:t xml:space="preserve"> la conferma dell’esistenza/utilizzo di dati personali che La</w:t>
      </w:r>
      <w:r>
        <w:rPr>
          <w:spacing w:val="-9"/>
          <w:sz w:val="18"/>
        </w:rPr>
        <w:t xml:space="preserve"> </w:t>
      </w:r>
      <w:r>
        <w:rPr>
          <w:sz w:val="18"/>
        </w:rPr>
        <w:t>riguardano;</w:t>
      </w:r>
    </w:p>
    <w:p w:rsidR="00FF28C6" w:rsidRDefault="009C63B1">
      <w:pPr>
        <w:pStyle w:val="Paragrafoelenco"/>
        <w:numPr>
          <w:ilvl w:val="0"/>
          <w:numId w:val="1"/>
        </w:numPr>
        <w:tabs>
          <w:tab w:val="left" w:pos="465"/>
        </w:tabs>
        <w:spacing w:before="33" w:line="278" w:lineRule="auto"/>
        <w:ind w:left="400" w:right="531" w:hanging="142"/>
        <w:rPr>
          <w:sz w:val="18"/>
        </w:rPr>
      </w:pPr>
      <w:proofErr w:type="gramStart"/>
      <w:r>
        <w:rPr>
          <w:sz w:val="18"/>
        </w:rPr>
        <w:t>ottenere</w:t>
      </w:r>
      <w:proofErr w:type="gramEnd"/>
      <w:r>
        <w:rPr>
          <w:sz w:val="18"/>
        </w:rPr>
        <w:t xml:space="preserve"> indicazioni circa le finalità del trattamento, le categorie dei dati personali, i destinatari o le categorie di destinatari a cui i Suoi dati personali sono stati o saranno comunicati e, quando possibile, il periodo di</w:t>
      </w:r>
      <w:r>
        <w:rPr>
          <w:spacing w:val="-17"/>
          <w:sz w:val="18"/>
        </w:rPr>
        <w:t xml:space="preserve"> </w:t>
      </w:r>
      <w:r>
        <w:rPr>
          <w:sz w:val="18"/>
        </w:rPr>
        <w:t>conservazione;</w:t>
      </w:r>
    </w:p>
    <w:p w:rsidR="00FF28C6" w:rsidRDefault="009C63B1">
      <w:pPr>
        <w:pStyle w:val="Paragrafoelenco"/>
        <w:numPr>
          <w:ilvl w:val="0"/>
          <w:numId w:val="1"/>
        </w:numPr>
        <w:tabs>
          <w:tab w:val="left" w:pos="444"/>
        </w:tabs>
        <w:ind w:hanging="186"/>
        <w:rPr>
          <w:sz w:val="18"/>
        </w:rPr>
      </w:pPr>
      <w:proofErr w:type="gramStart"/>
      <w:r>
        <w:rPr>
          <w:sz w:val="18"/>
        </w:rPr>
        <w:t>ottenere</w:t>
      </w:r>
      <w:proofErr w:type="gramEnd"/>
      <w:r>
        <w:rPr>
          <w:sz w:val="18"/>
        </w:rPr>
        <w:t xml:space="preserve"> la rettifica o la cancellazione dei Suoi</w:t>
      </w:r>
      <w:r>
        <w:rPr>
          <w:spacing w:val="-3"/>
          <w:sz w:val="18"/>
        </w:rPr>
        <w:t xml:space="preserve"> </w:t>
      </w:r>
      <w:r>
        <w:rPr>
          <w:sz w:val="18"/>
        </w:rPr>
        <w:t>dati;</w:t>
      </w:r>
    </w:p>
    <w:p w:rsidR="00FF28C6" w:rsidRDefault="009C63B1">
      <w:pPr>
        <w:pStyle w:val="Paragrafoelenco"/>
        <w:numPr>
          <w:ilvl w:val="0"/>
          <w:numId w:val="1"/>
        </w:numPr>
        <w:tabs>
          <w:tab w:val="left" w:pos="456"/>
        </w:tabs>
        <w:spacing w:before="33"/>
        <w:ind w:left="455" w:hanging="198"/>
        <w:rPr>
          <w:sz w:val="18"/>
        </w:rPr>
      </w:pPr>
      <w:proofErr w:type="gramStart"/>
      <w:r>
        <w:rPr>
          <w:sz w:val="18"/>
        </w:rPr>
        <w:t>ottenere</w:t>
      </w:r>
      <w:proofErr w:type="gramEnd"/>
      <w:r>
        <w:rPr>
          <w:sz w:val="18"/>
        </w:rPr>
        <w:t xml:space="preserve"> la limitazione del trattamento dei Suoi</w:t>
      </w:r>
      <w:r>
        <w:rPr>
          <w:spacing w:val="-2"/>
          <w:sz w:val="18"/>
        </w:rPr>
        <w:t xml:space="preserve"> </w:t>
      </w:r>
      <w:r>
        <w:rPr>
          <w:sz w:val="18"/>
        </w:rPr>
        <w:t>dati;</w:t>
      </w:r>
    </w:p>
    <w:p w:rsidR="00FF28C6" w:rsidRDefault="009C63B1">
      <w:pPr>
        <w:pStyle w:val="Paragrafoelenco"/>
        <w:numPr>
          <w:ilvl w:val="0"/>
          <w:numId w:val="1"/>
        </w:numPr>
        <w:tabs>
          <w:tab w:val="left" w:pos="444"/>
        </w:tabs>
        <w:spacing w:before="33" w:line="278" w:lineRule="auto"/>
        <w:ind w:left="400" w:right="540" w:hanging="142"/>
        <w:rPr>
          <w:sz w:val="18"/>
        </w:rPr>
      </w:pPr>
      <w:proofErr w:type="gramStart"/>
      <w:r>
        <w:rPr>
          <w:sz w:val="18"/>
        </w:rPr>
        <w:t>ottenere</w:t>
      </w:r>
      <w:proofErr w:type="gramEnd"/>
      <w:r>
        <w:rPr>
          <w:sz w:val="18"/>
        </w:rPr>
        <w:t xml:space="preserve"> la portabilità dei dati, ossia riceverli da un titolare del trattamento, in un formato strutturato, di uso comune e leggibile da dispositivo automatico, e trasmetterli ad un altro titolare del trattamento senza</w:t>
      </w:r>
      <w:r>
        <w:rPr>
          <w:spacing w:val="-8"/>
          <w:sz w:val="18"/>
        </w:rPr>
        <w:t xml:space="preserve"> </w:t>
      </w:r>
      <w:r>
        <w:rPr>
          <w:sz w:val="18"/>
        </w:rPr>
        <w:t>impedimenti;</w:t>
      </w:r>
    </w:p>
    <w:p w:rsidR="00FF28C6" w:rsidRDefault="009C63B1">
      <w:pPr>
        <w:pStyle w:val="Paragrafoelenco"/>
        <w:numPr>
          <w:ilvl w:val="0"/>
          <w:numId w:val="1"/>
        </w:numPr>
        <w:tabs>
          <w:tab w:val="left" w:pos="422"/>
        </w:tabs>
        <w:ind w:left="421" w:hanging="164"/>
        <w:rPr>
          <w:sz w:val="18"/>
        </w:rPr>
      </w:pPr>
      <w:proofErr w:type="gramStart"/>
      <w:r>
        <w:rPr>
          <w:sz w:val="18"/>
        </w:rPr>
        <w:t>opporsi</w:t>
      </w:r>
      <w:proofErr w:type="gramEnd"/>
      <w:r>
        <w:rPr>
          <w:sz w:val="18"/>
        </w:rPr>
        <w:t xml:space="preserve"> al trattamento in qualsiasi</w:t>
      </w:r>
      <w:r>
        <w:rPr>
          <w:spacing w:val="-3"/>
          <w:sz w:val="18"/>
        </w:rPr>
        <w:t xml:space="preserve"> </w:t>
      </w:r>
      <w:r>
        <w:rPr>
          <w:sz w:val="18"/>
        </w:rPr>
        <w:t>momento;</w:t>
      </w:r>
    </w:p>
    <w:p w:rsidR="00FF28C6" w:rsidRDefault="009C63B1">
      <w:pPr>
        <w:pStyle w:val="Paragrafoelenco"/>
        <w:numPr>
          <w:ilvl w:val="0"/>
          <w:numId w:val="1"/>
        </w:numPr>
        <w:tabs>
          <w:tab w:val="left" w:pos="454"/>
        </w:tabs>
        <w:spacing w:before="32"/>
        <w:ind w:left="453" w:hanging="196"/>
        <w:rPr>
          <w:sz w:val="18"/>
        </w:rPr>
      </w:pPr>
      <w:proofErr w:type="gramStart"/>
      <w:r>
        <w:rPr>
          <w:sz w:val="18"/>
        </w:rPr>
        <w:t>opporsi</w:t>
      </w:r>
      <w:proofErr w:type="gramEnd"/>
      <w:r>
        <w:rPr>
          <w:sz w:val="18"/>
        </w:rPr>
        <w:t xml:space="preserve"> ad un processo decisionale automatizzato relativo alle persone </w:t>
      </w:r>
      <w:proofErr w:type="spellStart"/>
      <w:r>
        <w:rPr>
          <w:sz w:val="18"/>
        </w:rPr>
        <w:t>ﬁsiche</w:t>
      </w:r>
      <w:proofErr w:type="spellEnd"/>
      <w:r>
        <w:rPr>
          <w:sz w:val="18"/>
        </w:rPr>
        <w:t>, compresa la</w:t>
      </w:r>
      <w:r>
        <w:rPr>
          <w:spacing w:val="-7"/>
          <w:sz w:val="18"/>
        </w:rPr>
        <w:t xml:space="preserve"> </w:t>
      </w:r>
      <w:proofErr w:type="spellStart"/>
      <w:r>
        <w:rPr>
          <w:sz w:val="18"/>
        </w:rPr>
        <w:t>profilazione</w:t>
      </w:r>
      <w:proofErr w:type="spellEnd"/>
      <w:r>
        <w:rPr>
          <w:sz w:val="18"/>
        </w:rPr>
        <w:t>.</w:t>
      </w:r>
    </w:p>
    <w:p w:rsidR="00FF28C6" w:rsidRDefault="009C63B1">
      <w:pPr>
        <w:pStyle w:val="Paragrafoelenco"/>
        <w:numPr>
          <w:ilvl w:val="0"/>
          <w:numId w:val="1"/>
        </w:numPr>
        <w:tabs>
          <w:tab w:val="left" w:pos="468"/>
        </w:tabs>
        <w:spacing w:before="33" w:line="278" w:lineRule="auto"/>
        <w:ind w:left="400" w:right="529" w:hanging="142"/>
        <w:rPr>
          <w:sz w:val="18"/>
        </w:rPr>
      </w:pPr>
      <w:proofErr w:type="gramStart"/>
      <w:r>
        <w:rPr>
          <w:sz w:val="18"/>
        </w:rPr>
        <w:t>chiedere</w:t>
      </w:r>
      <w:proofErr w:type="gramEnd"/>
      <w:r>
        <w:rPr>
          <w:sz w:val="18"/>
        </w:rPr>
        <w:t xml:space="preserve"> al titolare del trattamento l’accesso ai dati personali e la rettifica o la cancellazione degli stessi o la limitazione del trattamento che la riguardano o di opporsi al loro trattamento, oltre al diritto alla portabilità dei</w:t>
      </w:r>
      <w:r>
        <w:rPr>
          <w:spacing w:val="-17"/>
          <w:sz w:val="18"/>
        </w:rPr>
        <w:t xml:space="preserve"> </w:t>
      </w:r>
      <w:r>
        <w:rPr>
          <w:sz w:val="18"/>
        </w:rPr>
        <w:t>dati;</w:t>
      </w:r>
    </w:p>
    <w:p w:rsidR="00FF28C6" w:rsidRDefault="009C63B1">
      <w:pPr>
        <w:pStyle w:val="Paragrafoelenco"/>
        <w:numPr>
          <w:ilvl w:val="0"/>
          <w:numId w:val="1"/>
        </w:numPr>
        <w:tabs>
          <w:tab w:val="left" w:pos="418"/>
        </w:tabs>
        <w:spacing w:line="278" w:lineRule="auto"/>
        <w:ind w:left="258" w:right="526" w:firstLine="0"/>
        <w:rPr>
          <w:sz w:val="18"/>
        </w:rPr>
      </w:pPr>
      <w:proofErr w:type="gramStart"/>
      <w:r>
        <w:rPr>
          <w:sz w:val="18"/>
        </w:rPr>
        <w:t>revocare</w:t>
      </w:r>
      <w:proofErr w:type="gramEnd"/>
      <w:r>
        <w:rPr>
          <w:sz w:val="18"/>
        </w:rPr>
        <w:t xml:space="preserve"> il consenso in qualsiasi momento senza pregiudicare la liceità del trattamento basata sul consenso prestato prima della revoca;</w:t>
      </w:r>
    </w:p>
    <w:p w:rsidR="00FF28C6" w:rsidRDefault="009C63B1">
      <w:pPr>
        <w:pStyle w:val="Paragrafoelenco"/>
        <w:numPr>
          <w:ilvl w:val="0"/>
          <w:numId w:val="1"/>
        </w:numPr>
        <w:tabs>
          <w:tab w:val="left" w:pos="415"/>
        </w:tabs>
        <w:spacing w:before="1"/>
        <w:ind w:left="414" w:hanging="157"/>
        <w:rPr>
          <w:sz w:val="18"/>
        </w:rPr>
      </w:pPr>
      <w:proofErr w:type="gramStart"/>
      <w:r>
        <w:rPr>
          <w:sz w:val="18"/>
        </w:rPr>
        <w:t>proporre</w:t>
      </w:r>
      <w:proofErr w:type="gramEnd"/>
      <w:r>
        <w:rPr>
          <w:sz w:val="18"/>
        </w:rPr>
        <w:t xml:space="preserve"> reclamo ad un’autorità di</w:t>
      </w:r>
      <w:r>
        <w:rPr>
          <w:spacing w:val="-3"/>
          <w:sz w:val="18"/>
        </w:rPr>
        <w:t xml:space="preserve"> </w:t>
      </w:r>
      <w:r>
        <w:rPr>
          <w:sz w:val="18"/>
        </w:rPr>
        <w:t>controllo.</w:t>
      </w:r>
    </w:p>
    <w:p w:rsidR="00FF28C6" w:rsidRDefault="009C63B1">
      <w:pPr>
        <w:pStyle w:val="Corpotesto"/>
        <w:spacing w:before="33"/>
        <w:ind w:left="117"/>
      </w:pPr>
      <w:r>
        <w:t xml:space="preserve">Può esercitare i Suoi diritti con richiesta scritta inviata tramite PEC all’indirizzo </w:t>
      </w:r>
      <w:hyperlink r:id="rId11">
        <w:r>
          <w:rPr>
            <w:u w:val="single"/>
          </w:rPr>
          <w:t>affarisociali.pomigliano@asmepec.it</w:t>
        </w:r>
      </w:hyperlink>
    </w:p>
    <w:p w:rsidR="00FF28C6" w:rsidRDefault="00FF28C6">
      <w:pPr>
        <w:pStyle w:val="Corpotesto"/>
        <w:spacing w:before="8"/>
        <w:rPr>
          <w:sz w:val="15"/>
        </w:rPr>
      </w:pPr>
    </w:p>
    <w:p w:rsidR="00FF28C6" w:rsidRDefault="00FF28C6">
      <w:pPr>
        <w:pStyle w:val="Corpotesto"/>
        <w:rPr>
          <w:b/>
          <w:sz w:val="20"/>
        </w:rPr>
      </w:pPr>
    </w:p>
    <w:p w:rsidR="00FF28C6" w:rsidRDefault="00FF28C6">
      <w:pPr>
        <w:pStyle w:val="Corpotesto"/>
        <w:rPr>
          <w:b/>
          <w:sz w:val="20"/>
        </w:rPr>
      </w:pPr>
    </w:p>
    <w:p w:rsidR="00FF28C6" w:rsidRDefault="00FF28C6">
      <w:pPr>
        <w:pStyle w:val="Corpotesto"/>
        <w:rPr>
          <w:b/>
          <w:sz w:val="20"/>
        </w:rPr>
      </w:pPr>
    </w:p>
    <w:p w:rsidR="00FF28C6" w:rsidRDefault="00FF28C6">
      <w:pPr>
        <w:pStyle w:val="Corpotesto"/>
        <w:spacing w:before="9"/>
        <w:rPr>
          <w:b/>
          <w:sz w:val="22"/>
        </w:rPr>
      </w:pPr>
    </w:p>
    <w:p w:rsidR="00FF28C6" w:rsidRDefault="009C63B1">
      <w:pPr>
        <w:spacing w:after="5"/>
        <w:ind w:left="1658"/>
        <w:rPr>
          <w:b/>
          <w:sz w:val="18"/>
        </w:rPr>
      </w:pPr>
      <w:r>
        <w:rPr>
          <w:b/>
          <w:sz w:val="18"/>
        </w:rPr>
        <w:t>ESPRESSIONE DEL CONSENSO AL TRATTAMENTO DEI DATI PERSONALI</w:t>
      </w:r>
    </w:p>
    <w:p w:rsidR="00FF28C6" w:rsidRDefault="000379CA">
      <w:pPr>
        <w:pStyle w:val="Corpotesto"/>
        <w:ind w:left="253"/>
        <w:rPr>
          <w:sz w:val="20"/>
        </w:rPr>
      </w:pPr>
      <w:r>
        <w:rPr>
          <w:sz w:val="20"/>
        </w:rPr>
      </w:r>
      <w:r>
        <w:rPr>
          <w:sz w:val="20"/>
        </w:rPr>
        <w:pict>
          <v:group id="_x0000_s1026" style="width:468.45pt;height:213.05pt;mso-position-horizontal-relative:char;mso-position-vertical-relative:line" coordsize="9369,4261">
            <v:line id="_x0000_s1037" style="position:absolute" from="10,5" to="9359,5" strokeweight=".48pt"/>
            <v:line id="_x0000_s1036" style="position:absolute" from="5,0" to="5,4251" strokeweight=".48pt"/>
            <v:rect id="_x0000_s1035" style="position:absolute;top:4251;width:10;height:10" fillcolor="black" stroked="f"/>
            <v:rect id="_x0000_s1034" style="position:absolute;top:4251;width:10;height:10" fillcolor="black" stroked="f"/>
            <v:line id="_x0000_s1033" style="position:absolute" from="10,4256" to="9359,4256" strokeweight=".48pt"/>
            <v:line id="_x0000_s1032" style="position:absolute" from="9364,0" to="9364,4251" strokeweight=".48pt"/>
            <v:rect id="_x0000_s1031" style="position:absolute;left:9359;top:4251;width:10;height:10" fillcolor="black" stroked="f"/>
            <v:rect id="_x0000_s1030" style="position:absolute;left:9359;top:4251;width:10;height:10" fillcolor="black" stroked="f"/>
            <v:shape id="_x0000_s1029" type="#_x0000_t202" style="position:absolute;left:4505;top:2945;width:3137;height:221" filled="f" stroked="f">
              <v:textbox inset="0,0,0,0">
                <w:txbxContent>
                  <w:p w:rsidR="00FF28C6" w:rsidRDefault="009C63B1">
                    <w:pPr>
                      <w:tabs>
                        <w:tab w:val="left" w:pos="3116"/>
                      </w:tabs>
                      <w:spacing w:line="221" w:lineRule="exact"/>
                      <w:rPr>
                        <w:sz w:val="20"/>
                      </w:rPr>
                    </w:pPr>
                    <w:r>
                      <w:rPr>
                        <w:sz w:val="20"/>
                      </w:rPr>
                      <w:t xml:space="preserve">Firma </w:t>
                    </w:r>
                    <w:r>
                      <w:rPr>
                        <w:spacing w:val="3"/>
                        <w:sz w:val="20"/>
                      </w:rPr>
                      <w:t xml:space="preserve"> </w:t>
                    </w:r>
                    <w:r>
                      <w:rPr>
                        <w:w w:val="99"/>
                        <w:sz w:val="20"/>
                        <w:u w:val="single"/>
                      </w:rPr>
                      <w:t xml:space="preserve"> </w:t>
                    </w:r>
                    <w:r>
                      <w:rPr>
                        <w:sz w:val="20"/>
                        <w:u w:val="single"/>
                      </w:rPr>
                      <w:tab/>
                    </w:r>
                  </w:p>
                </w:txbxContent>
              </v:textbox>
            </v:shape>
            <v:shape id="_x0000_s1028" type="#_x0000_t202" style="position:absolute;left:112;top:2506;width:1953;height:660" filled="f" stroked="f">
              <v:textbox inset="0,0,0,0">
                <w:txbxContent>
                  <w:p w:rsidR="00FF28C6" w:rsidRDefault="009C63B1">
                    <w:pPr>
                      <w:spacing w:line="221" w:lineRule="exact"/>
                      <w:rPr>
                        <w:sz w:val="20"/>
                      </w:rPr>
                    </w:pPr>
                    <w:r>
                      <w:rPr>
                        <w:sz w:val="20"/>
                      </w:rPr>
                      <w:t>Lì,</w:t>
                    </w:r>
                  </w:p>
                  <w:p w:rsidR="00FF28C6" w:rsidRDefault="00FF28C6">
                    <w:pPr>
                      <w:spacing w:before="2"/>
                      <w:rPr>
                        <w:b/>
                        <w:sz w:val="18"/>
                      </w:rPr>
                    </w:pPr>
                  </w:p>
                  <w:p w:rsidR="00FF28C6" w:rsidRDefault="009C63B1">
                    <w:pPr>
                      <w:tabs>
                        <w:tab w:val="left" w:pos="678"/>
                        <w:tab w:val="left" w:pos="1133"/>
                        <w:tab w:val="left" w:pos="1932"/>
                      </w:tabs>
                      <w:rPr>
                        <w:sz w:val="20"/>
                      </w:rPr>
                    </w:pPr>
                    <w:r>
                      <w:rPr>
                        <w:sz w:val="20"/>
                      </w:rPr>
                      <w:t>Data</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txbxContent>
              </v:textbox>
            </v:shape>
            <v:shape id="_x0000_s1027" type="#_x0000_t202" style="position:absolute;left:112;top:465;width:9194;height:1381" filled="f" stroked="f">
              <v:textbox inset="0,0,0,0">
                <w:txbxContent>
                  <w:p w:rsidR="00FF28C6" w:rsidRDefault="009C63B1">
                    <w:pPr>
                      <w:tabs>
                        <w:tab w:val="left" w:pos="1665"/>
                        <w:tab w:val="left" w:pos="5010"/>
                        <w:tab w:val="left" w:pos="9173"/>
                      </w:tabs>
                      <w:spacing w:line="249" w:lineRule="auto"/>
                      <w:ind w:right="18"/>
                      <w:jc w:val="both"/>
                      <w:rPr>
                        <w:sz w:val="20"/>
                      </w:rPr>
                    </w:pPr>
                    <w:r>
                      <w:rPr>
                        <w:sz w:val="20"/>
                      </w:rPr>
                      <w:t>Il/La</w:t>
                    </w:r>
                    <w:r>
                      <w:rPr>
                        <w:spacing w:val="21"/>
                        <w:sz w:val="20"/>
                      </w:rPr>
                      <w:t xml:space="preserve"> </w:t>
                    </w:r>
                    <w:r>
                      <w:rPr>
                        <w:sz w:val="20"/>
                      </w:rPr>
                      <w:t>sottoscritto/a</w:t>
                    </w:r>
                    <w:r>
                      <w:rPr>
                        <w:sz w:val="20"/>
                        <w:u w:val="single"/>
                      </w:rPr>
                      <w:t xml:space="preserve"> </w:t>
                    </w:r>
                    <w:r>
                      <w:rPr>
                        <w:sz w:val="20"/>
                        <w:u w:val="single"/>
                      </w:rPr>
                      <w:tab/>
                    </w:r>
                    <w:r>
                      <w:rPr>
                        <w:sz w:val="20"/>
                        <w:u w:val="single"/>
                      </w:rPr>
                      <w:tab/>
                    </w:r>
                    <w:r>
                      <w:rPr>
                        <w:sz w:val="20"/>
                      </w:rPr>
                      <w:t>nato/</w:t>
                    </w:r>
                    <w:proofErr w:type="gramStart"/>
                    <w:r>
                      <w:rPr>
                        <w:sz w:val="20"/>
                      </w:rPr>
                      <w:t>a  il</w:t>
                    </w:r>
                    <w:proofErr w:type="gramEnd"/>
                    <w:r>
                      <w:rPr>
                        <w:sz w:val="20"/>
                      </w:rPr>
                      <w:t xml:space="preserve"> </w:t>
                    </w:r>
                    <w:r>
                      <w:rPr>
                        <w:sz w:val="20"/>
                        <w:u w:val="single"/>
                      </w:rPr>
                      <w:t xml:space="preserve">       </w:t>
                    </w:r>
                    <w:r>
                      <w:rPr>
                        <w:sz w:val="20"/>
                      </w:rPr>
                      <w:t>/</w:t>
                    </w:r>
                    <w:r>
                      <w:rPr>
                        <w:sz w:val="20"/>
                        <w:u w:val="single"/>
                      </w:rPr>
                      <w:t xml:space="preserve">   </w:t>
                    </w:r>
                    <w:r>
                      <w:rPr>
                        <w:spacing w:val="44"/>
                        <w:sz w:val="20"/>
                        <w:u w:val="single"/>
                      </w:rPr>
                      <w:t xml:space="preserve"> </w:t>
                    </w:r>
                    <w:r>
                      <w:rPr>
                        <w:sz w:val="20"/>
                      </w:rPr>
                      <w:t>/</w:t>
                    </w:r>
                    <w:r>
                      <w:rPr>
                        <w:sz w:val="20"/>
                        <w:u w:val="single"/>
                      </w:rPr>
                      <w:t xml:space="preserve">          </w:t>
                    </w:r>
                    <w:r>
                      <w:rPr>
                        <w:spacing w:val="20"/>
                        <w:sz w:val="20"/>
                      </w:rPr>
                      <w:t xml:space="preserve"> </w:t>
                    </w:r>
                    <w:r>
                      <w:rPr>
                        <w:sz w:val="20"/>
                      </w:rPr>
                      <w:t>a</w:t>
                    </w:r>
                    <w:r>
                      <w:rPr>
                        <w:spacing w:val="22"/>
                        <w:sz w:val="20"/>
                      </w:rPr>
                      <w:t xml:space="preserve"> </w:t>
                    </w:r>
                    <w:r>
                      <w:rPr>
                        <w:w w:val="99"/>
                        <w:sz w:val="20"/>
                        <w:u w:val="single"/>
                      </w:rPr>
                      <w:t xml:space="preserve"> </w:t>
                    </w:r>
                    <w:r>
                      <w:rPr>
                        <w:sz w:val="20"/>
                        <w:u w:val="single"/>
                      </w:rPr>
                      <w:tab/>
                    </w:r>
                    <w:r>
                      <w:rPr>
                        <w:sz w:val="20"/>
                      </w:rPr>
                      <w:t xml:space="preserve"> </w:t>
                    </w:r>
                    <w:proofErr w:type="spellStart"/>
                    <w:r>
                      <w:rPr>
                        <w:sz w:val="20"/>
                      </w:rPr>
                      <w:t>prov</w:t>
                    </w:r>
                    <w:proofErr w:type="spellEnd"/>
                    <w:r>
                      <w:rPr>
                        <w:sz w:val="20"/>
                      </w:rPr>
                      <w:t>.</w:t>
                    </w:r>
                    <w:r>
                      <w:rPr>
                        <w:spacing w:val="23"/>
                        <w:sz w:val="20"/>
                      </w:rPr>
                      <w:t xml:space="preserve"> </w:t>
                    </w:r>
                    <w:proofErr w:type="gramStart"/>
                    <w:r>
                      <w:rPr>
                        <w:sz w:val="20"/>
                      </w:rPr>
                      <w:t>di</w:t>
                    </w:r>
                    <w:proofErr w:type="gramEnd"/>
                    <w:r>
                      <w:rPr>
                        <w:sz w:val="20"/>
                        <w:u w:val="single"/>
                      </w:rPr>
                      <w:t xml:space="preserve"> </w:t>
                    </w:r>
                    <w:r>
                      <w:rPr>
                        <w:sz w:val="20"/>
                        <w:u w:val="single"/>
                      </w:rPr>
                      <w:tab/>
                    </w:r>
                    <w:r>
                      <w:rPr>
                        <w:sz w:val="20"/>
                      </w:rPr>
                      <w:t>informato/a che il trattamento dei propri dati avverrà nel rispetto della normativa vigente, AUTORIZZA il trattamento stesso da parte del personale degli uffici afferenti al SETTORE AFFARI SOCIALI del Comune di Pomigliano d’Arco (NA).</w:t>
                    </w:r>
                  </w:p>
                  <w:p w:rsidR="00FF28C6" w:rsidRDefault="009C63B1">
                    <w:pPr>
                      <w:tabs>
                        <w:tab w:val="left" w:pos="3279"/>
                        <w:tab w:val="left" w:pos="5683"/>
                        <w:tab w:val="left" w:pos="8468"/>
                      </w:tabs>
                      <w:spacing w:before="193"/>
                      <w:jc w:val="both"/>
                      <w:rPr>
                        <w:sz w:val="20"/>
                      </w:rPr>
                    </w:pPr>
                    <w:r>
                      <w:rPr>
                        <w:sz w:val="20"/>
                      </w:rPr>
                      <w:t>Documento di</w:t>
                    </w:r>
                    <w:r>
                      <w:rPr>
                        <w:spacing w:val="-4"/>
                        <w:sz w:val="20"/>
                      </w:rPr>
                      <w:t xml:space="preserve"> </w:t>
                    </w:r>
                    <w:r>
                      <w:rPr>
                        <w:sz w:val="20"/>
                      </w:rPr>
                      <w:t>identità n.</w:t>
                    </w:r>
                    <w:r>
                      <w:rPr>
                        <w:sz w:val="20"/>
                        <w:u w:val="single"/>
                      </w:rPr>
                      <w:t xml:space="preserve"> </w:t>
                    </w:r>
                    <w:r>
                      <w:rPr>
                        <w:sz w:val="20"/>
                        <w:u w:val="single"/>
                      </w:rPr>
                      <w:tab/>
                    </w:r>
                    <w:proofErr w:type="gramStart"/>
                    <w:r>
                      <w:rPr>
                        <w:sz w:val="20"/>
                      </w:rPr>
                      <w:t>rilasciato</w:t>
                    </w:r>
                    <w:proofErr w:type="gramEnd"/>
                    <w:r>
                      <w:rPr>
                        <w:sz w:val="20"/>
                      </w:rPr>
                      <w:t xml:space="preserve"> il</w:t>
                    </w:r>
                    <w:r>
                      <w:rPr>
                        <w:sz w:val="20"/>
                        <w:u w:val="single"/>
                      </w:rPr>
                      <w:t xml:space="preserve">     </w:t>
                    </w:r>
                    <w:r>
                      <w:rPr>
                        <w:spacing w:val="49"/>
                        <w:sz w:val="20"/>
                        <w:u w:val="single"/>
                      </w:rPr>
                      <w:t xml:space="preserve"> </w:t>
                    </w:r>
                    <w:r>
                      <w:rPr>
                        <w:sz w:val="20"/>
                        <w:u w:val="single"/>
                      </w:rPr>
                      <w:t xml:space="preserve">/      </w:t>
                    </w:r>
                    <w:r>
                      <w:rPr>
                        <w:spacing w:val="44"/>
                        <w:sz w:val="20"/>
                        <w:u w:val="single"/>
                      </w:rPr>
                      <w:t xml:space="preserve"> </w:t>
                    </w:r>
                    <w:r>
                      <w:rPr>
                        <w:sz w:val="20"/>
                      </w:rPr>
                      <w:t>/</w:t>
                    </w:r>
                    <w:r>
                      <w:rPr>
                        <w:sz w:val="20"/>
                        <w:u w:val="single"/>
                      </w:rPr>
                      <w:t xml:space="preserve"> </w:t>
                    </w:r>
                    <w:r>
                      <w:rPr>
                        <w:sz w:val="20"/>
                        <w:u w:val="single"/>
                      </w:rPr>
                      <w:tab/>
                    </w:r>
                    <w:r>
                      <w:rPr>
                        <w:sz w:val="20"/>
                      </w:rPr>
                      <w:t xml:space="preserve">da </w:t>
                    </w:r>
                    <w:r>
                      <w:rPr>
                        <w:w w:val="99"/>
                        <w:sz w:val="20"/>
                        <w:u w:val="single"/>
                      </w:rPr>
                      <w:t xml:space="preserve"> </w:t>
                    </w:r>
                    <w:r>
                      <w:rPr>
                        <w:sz w:val="20"/>
                        <w:u w:val="single"/>
                      </w:rPr>
                      <w:tab/>
                    </w:r>
                  </w:p>
                </w:txbxContent>
              </v:textbox>
            </v:shape>
            <w10:anchorlock/>
          </v:group>
        </w:pict>
      </w:r>
    </w:p>
    <w:p w:rsidR="00FF28C6" w:rsidRDefault="00FF28C6">
      <w:pPr>
        <w:pStyle w:val="Corpotesto"/>
        <w:rPr>
          <w:b/>
          <w:sz w:val="20"/>
        </w:rPr>
      </w:pPr>
    </w:p>
    <w:p w:rsidR="00FF28C6" w:rsidRDefault="00FF28C6">
      <w:pPr>
        <w:pStyle w:val="Corpotesto"/>
        <w:rPr>
          <w:b/>
          <w:sz w:val="20"/>
        </w:rPr>
      </w:pPr>
    </w:p>
    <w:p w:rsidR="00FF28C6" w:rsidRDefault="00FF28C6">
      <w:pPr>
        <w:pStyle w:val="Corpotesto"/>
        <w:rPr>
          <w:b/>
          <w:sz w:val="20"/>
        </w:rPr>
      </w:pPr>
    </w:p>
    <w:p w:rsidR="00FF28C6" w:rsidRDefault="00FF28C6">
      <w:pPr>
        <w:pStyle w:val="Corpotesto"/>
        <w:rPr>
          <w:b/>
          <w:sz w:val="20"/>
        </w:rPr>
      </w:pPr>
    </w:p>
    <w:p w:rsidR="00FF28C6" w:rsidRDefault="00FF28C6">
      <w:pPr>
        <w:pStyle w:val="Corpotesto"/>
        <w:rPr>
          <w:b/>
          <w:sz w:val="20"/>
        </w:rPr>
      </w:pPr>
    </w:p>
    <w:p w:rsidR="00FF28C6" w:rsidRDefault="00FF28C6">
      <w:pPr>
        <w:pStyle w:val="Corpotesto"/>
        <w:rPr>
          <w:b/>
          <w:sz w:val="20"/>
        </w:rPr>
      </w:pPr>
    </w:p>
    <w:p w:rsidR="00FF28C6" w:rsidRDefault="00FF28C6">
      <w:pPr>
        <w:pStyle w:val="Corpotesto"/>
        <w:rPr>
          <w:b/>
          <w:sz w:val="20"/>
        </w:rPr>
      </w:pPr>
    </w:p>
    <w:p w:rsidR="00FF28C6" w:rsidRDefault="00FF28C6">
      <w:pPr>
        <w:pStyle w:val="Corpotesto"/>
        <w:rPr>
          <w:b/>
          <w:sz w:val="20"/>
        </w:rPr>
      </w:pPr>
    </w:p>
    <w:p w:rsidR="00FF28C6" w:rsidRDefault="00FF28C6">
      <w:pPr>
        <w:pStyle w:val="Corpotesto"/>
        <w:rPr>
          <w:b/>
          <w:sz w:val="20"/>
        </w:rPr>
      </w:pPr>
    </w:p>
    <w:p w:rsidR="00FF28C6" w:rsidRDefault="00FF28C6">
      <w:pPr>
        <w:pStyle w:val="Corpotesto"/>
        <w:spacing w:before="7"/>
        <w:rPr>
          <w:b/>
          <w:sz w:val="21"/>
        </w:rPr>
      </w:pPr>
    </w:p>
    <w:p w:rsidR="00FF28C6" w:rsidRDefault="009C63B1">
      <w:pPr>
        <w:spacing w:before="1"/>
        <w:ind w:left="117"/>
        <w:rPr>
          <w:sz w:val="24"/>
        </w:rPr>
      </w:pPr>
      <w:r>
        <w:rPr>
          <w:spacing w:val="-4"/>
          <w:sz w:val="24"/>
        </w:rPr>
        <w:t xml:space="preserve">Il presente modulo </w:t>
      </w:r>
      <w:r>
        <w:rPr>
          <w:sz w:val="24"/>
        </w:rPr>
        <w:t xml:space="preserve">va </w:t>
      </w:r>
      <w:r w:rsidRPr="00E72ADC">
        <w:rPr>
          <w:spacing w:val="-4"/>
          <w:sz w:val="24"/>
        </w:rPr>
        <w:t xml:space="preserve">consegnato </w:t>
      </w:r>
      <w:r w:rsidRPr="00E72ADC">
        <w:rPr>
          <w:b/>
          <w:spacing w:val="-4"/>
          <w:sz w:val="24"/>
        </w:rPr>
        <w:t xml:space="preserve">entro </w:t>
      </w:r>
      <w:r w:rsidRPr="00E72ADC">
        <w:rPr>
          <w:b/>
          <w:sz w:val="24"/>
        </w:rPr>
        <w:t xml:space="preserve">le </w:t>
      </w:r>
      <w:r w:rsidRPr="00E72ADC">
        <w:rPr>
          <w:b/>
          <w:spacing w:val="-3"/>
          <w:sz w:val="24"/>
        </w:rPr>
        <w:t xml:space="preserve">ore </w:t>
      </w:r>
      <w:r w:rsidRPr="00E72ADC">
        <w:rPr>
          <w:b/>
          <w:spacing w:val="-4"/>
          <w:sz w:val="24"/>
        </w:rPr>
        <w:t xml:space="preserve">12:00 </w:t>
      </w:r>
      <w:r w:rsidRPr="00E72ADC">
        <w:rPr>
          <w:b/>
          <w:spacing w:val="-3"/>
          <w:sz w:val="24"/>
        </w:rPr>
        <w:t xml:space="preserve">del </w:t>
      </w:r>
      <w:r w:rsidR="00E72ADC" w:rsidRPr="00E72ADC">
        <w:rPr>
          <w:b/>
          <w:spacing w:val="-4"/>
          <w:sz w:val="24"/>
        </w:rPr>
        <w:t>28/06/2019</w:t>
      </w:r>
      <w:r w:rsidRPr="00E72ADC">
        <w:rPr>
          <w:b/>
          <w:spacing w:val="-4"/>
          <w:sz w:val="24"/>
        </w:rPr>
        <w:t xml:space="preserve"> </w:t>
      </w:r>
      <w:r w:rsidRPr="00E72ADC">
        <w:rPr>
          <w:spacing w:val="-5"/>
          <w:sz w:val="24"/>
        </w:rPr>
        <w:t xml:space="preserve">all’Ufficio </w:t>
      </w:r>
      <w:r w:rsidRPr="00E72ADC">
        <w:rPr>
          <w:spacing w:val="-4"/>
          <w:sz w:val="24"/>
        </w:rPr>
        <w:t>Protocollo</w:t>
      </w:r>
      <w:r>
        <w:rPr>
          <w:spacing w:val="-4"/>
          <w:sz w:val="24"/>
        </w:rPr>
        <w:t xml:space="preserve"> Generale del Comune </w:t>
      </w:r>
      <w:r>
        <w:rPr>
          <w:spacing w:val="-3"/>
          <w:sz w:val="24"/>
        </w:rPr>
        <w:t xml:space="preserve">di </w:t>
      </w:r>
      <w:r>
        <w:rPr>
          <w:spacing w:val="-4"/>
          <w:sz w:val="24"/>
        </w:rPr>
        <w:t xml:space="preserve">Pomigliano d’Arco </w:t>
      </w:r>
      <w:r>
        <w:rPr>
          <w:sz w:val="24"/>
        </w:rPr>
        <w:t xml:space="preserve">- </w:t>
      </w:r>
      <w:r>
        <w:rPr>
          <w:spacing w:val="-4"/>
          <w:sz w:val="24"/>
        </w:rPr>
        <w:t xml:space="preserve">Piazza Municipio, </w:t>
      </w:r>
      <w:r>
        <w:rPr>
          <w:spacing w:val="-3"/>
          <w:sz w:val="24"/>
        </w:rPr>
        <w:t>1.</w:t>
      </w:r>
    </w:p>
    <w:sectPr w:rsidR="00FF28C6">
      <w:pgSz w:w="11910" w:h="16840"/>
      <w:pgMar w:top="1400" w:right="600" w:bottom="1240" w:left="1160" w:header="0" w:footer="10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9CA" w:rsidRDefault="000379CA">
      <w:r>
        <w:separator/>
      </w:r>
    </w:p>
  </w:endnote>
  <w:endnote w:type="continuationSeparator" w:id="0">
    <w:p w:rsidR="000379CA" w:rsidRDefault="0003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8C6" w:rsidRDefault="000379CA">
    <w:pPr>
      <w:pStyle w:val="Corpotesto"/>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30.8pt;margin-top:778.15pt;width:10pt;height:15.3pt;z-index:-251658752;mso-position-horizontal-relative:page;mso-position-vertical-relative:page" filled="f" stroked="f">
          <v:textbox inset="0,0,0,0">
            <w:txbxContent>
              <w:p w:rsidR="00FF28C6" w:rsidRDefault="009C63B1">
                <w:pPr>
                  <w:spacing w:before="10"/>
                  <w:ind w:left="40"/>
                  <w:rPr>
                    <w:sz w:val="24"/>
                  </w:rPr>
                </w:pPr>
                <w:r>
                  <w:fldChar w:fldCharType="begin"/>
                </w:r>
                <w:r>
                  <w:rPr>
                    <w:sz w:val="24"/>
                  </w:rPr>
                  <w:instrText xml:space="preserve"> PAGE </w:instrText>
                </w:r>
                <w:r>
                  <w:fldChar w:fldCharType="separate"/>
                </w:r>
                <w:r w:rsidR="00E009A4">
                  <w:rPr>
                    <w:noProof/>
                    <w:sz w:val="24"/>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9CA" w:rsidRDefault="000379CA">
      <w:r>
        <w:separator/>
      </w:r>
    </w:p>
  </w:footnote>
  <w:footnote w:type="continuationSeparator" w:id="0">
    <w:p w:rsidR="000379CA" w:rsidRDefault="00037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517ED"/>
    <w:multiLevelType w:val="hybridMultilevel"/>
    <w:tmpl w:val="35FC9124"/>
    <w:lvl w:ilvl="0" w:tplc="B18CB75E">
      <w:start w:val="1"/>
      <w:numFmt w:val="lowerLetter"/>
      <w:lvlText w:val="%1)"/>
      <w:lvlJc w:val="left"/>
      <w:pPr>
        <w:ind w:left="443" w:hanging="185"/>
        <w:jc w:val="left"/>
      </w:pPr>
      <w:rPr>
        <w:rFonts w:ascii="Times New Roman" w:eastAsia="Times New Roman" w:hAnsi="Times New Roman" w:cs="Times New Roman" w:hint="default"/>
        <w:spacing w:val="-4"/>
        <w:w w:val="100"/>
        <w:sz w:val="18"/>
        <w:szCs w:val="18"/>
        <w:lang w:val="it-IT" w:eastAsia="it-IT" w:bidi="it-IT"/>
      </w:rPr>
    </w:lvl>
    <w:lvl w:ilvl="1" w:tplc="364E97B0">
      <w:numFmt w:val="bullet"/>
      <w:lvlText w:val="•"/>
      <w:lvlJc w:val="left"/>
      <w:pPr>
        <w:ind w:left="1410" w:hanging="185"/>
      </w:pPr>
      <w:rPr>
        <w:rFonts w:hint="default"/>
        <w:lang w:val="it-IT" w:eastAsia="it-IT" w:bidi="it-IT"/>
      </w:rPr>
    </w:lvl>
    <w:lvl w:ilvl="2" w:tplc="E682BB70">
      <w:numFmt w:val="bullet"/>
      <w:lvlText w:val="•"/>
      <w:lvlJc w:val="left"/>
      <w:pPr>
        <w:ind w:left="2381" w:hanging="185"/>
      </w:pPr>
      <w:rPr>
        <w:rFonts w:hint="default"/>
        <w:lang w:val="it-IT" w:eastAsia="it-IT" w:bidi="it-IT"/>
      </w:rPr>
    </w:lvl>
    <w:lvl w:ilvl="3" w:tplc="3152A798">
      <w:numFmt w:val="bullet"/>
      <w:lvlText w:val="•"/>
      <w:lvlJc w:val="left"/>
      <w:pPr>
        <w:ind w:left="3351" w:hanging="185"/>
      </w:pPr>
      <w:rPr>
        <w:rFonts w:hint="default"/>
        <w:lang w:val="it-IT" w:eastAsia="it-IT" w:bidi="it-IT"/>
      </w:rPr>
    </w:lvl>
    <w:lvl w:ilvl="4" w:tplc="E722C12C">
      <w:numFmt w:val="bullet"/>
      <w:lvlText w:val="•"/>
      <w:lvlJc w:val="left"/>
      <w:pPr>
        <w:ind w:left="4322" w:hanging="185"/>
      </w:pPr>
      <w:rPr>
        <w:rFonts w:hint="default"/>
        <w:lang w:val="it-IT" w:eastAsia="it-IT" w:bidi="it-IT"/>
      </w:rPr>
    </w:lvl>
    <w:lvl w:ilvl="5" w:tplc="3C3413CC">
      <w:numFmt w:val="bullet"/>
      <w:lvlText w:val="•"/>
      <w:lvlJc w:val="left"/>
      <w:pPr>
        <w:ind w:left="5293" w:hanging="185"/>
      </w:pPr>
      <w:rPr>
        <w:rFonts w:hint="default"/>
        <w:lang w:val="it-IT" w:eastAsia="it-IT" w:bidi="it-IT"/>
      </w:rPr>
    </w:lvl>
    <w:lvl w:ilvl="6" w:tplc="FCBC785A">
      <w:numFmt w:val="bullet"/>
      <w:lvlText w:val="•"/>
      <w:lvlJc w:val="left"/>
      <w:pPr>
        <w:ind w:left="6263" w:hanging="185"/>
      </w:pPr>
      <w:rPr>
        <w:rFonts w:hint="default"/>
        <w:lang w:val="it-IT" w:eastAsia="it-IT" w:bidi="it-IT"/>
      </w:rPr>
    </w:lvl>
    <w:lvl w:ilvl="7" w:tplc="A776F200">
      <w:numFmt w:val="bullet"/>
      <w:lvlText w:val="•"/>
      <w:lvlJc w:val="left"/>
      <w:pPr>
        <w:ind w:left="7234" w:hanging="185"/>
      </w:pPr>
      <w:rPr>
        <w:rFonts w:hint="default"/>
        <w:lang w:val="it-IT" w:eastAsia="it-IT" w:bidi="it-IT"/>
      </w:rPr>
    </w:lvl>
    <w:lvl w:ilvl="8" w:tplc="B01A41F4">
      <w:numFmt w:val="bullet"/>
      <w:lvlText w:val="•"/>
      <w:lvlJc w:val="left"/>
      <w:pPr>
        <w:ind w:left="8205" w:hanging="185"/>
      </w:pPr>
      <w:rPr>
        <w:rFonts w:hint="default"/>
        <w:lang w:val="it-IT" w:eastAsia="it-IT" w:bidi="it-IT"/>
      </w:rPr>
    </w:lvl>
  </w:abstractNum>
  <w:abstractNum w:abstractNumId="1" w15:restartNumberingAfterBreak="0">
    <w:nsid w:val="2D401DB8"/>
    <w:multiLevelType w:val="hybridMultilevel"/>
    <w:tmpl w:val="B57CF06A"/>
    <w:lvl w:ilvl="0" w:tplc="B3E01398">
      <w:numFmt w:val="bullet"/>
      <w:lvlText w:val=""/>
      <w:lvlJc w:val="left"/>
      <w:pPr>
        <w:ind w:left="683" w:hanging="228"/>
      </w:pPr>
      <w:rPr>
        <w:rFonts w:ascii="Wingdings 2" w:eastAsia="Wingdings 2" w:hAnsi="Wingdings 2" w:cs="Wingdings 2" w:hint="default"/>
        <w:w w:val="99"/>
        <w:sz w:val="20"/>
        <w:szCs w:val="20"/>
        <w:lang w:val="it-IT" w:eastAsia="it-IT" w:bidi="it-IT"/>
      </w:rPr>
    </w:lvl>
    <w:lvl w:ilvl="1" w:tplc="0270F684">
      <w:numFmt w:val="bullet"/>
      <w:lvlText w:val="•"/>
      <w:lvlJc w:val="left"/>
      <w:pPr>
        <w:ind w:left="1626" w:hanging="228"/>
      </w:pPr>
      <w:rPr>
        <w:rFonts w:hint="default"/>
        <w:lang w:val="it-IT" w:eastAsia="it-IT" w:bidi="it-IT"/>
      </w:rPr>
    </w:lvl>
    <w:lvl w:ilvl="2" w:tplc="ECD43EAE">
      <w:numFmt w:val="bullet"/>
      <w:lvlText w:val="•"/>
      <w:lvlJc w:val="left"/>
      <w:pPr>
        <w:ind w:left="2573" w:hanging="228"/>
      </w:pPr>
      <w:rPr>
        <w:rFonts w:hint="default"/>
        <w:lang w:val="it-IT" w:eastAsia="it-IT" w:bidi="it-IT"/>
      </w:rPr>
    </w:lvl>
    <w:lvl w:ilvl="3" w:tplc="E76831A8">
      <w:numFmt w:val="bullet"/>
      <w:lvlText w:val="•"/>
      <w:lvlJc w:val="left"/>
      <w:pPr>
        <w:ind w:left="3519" w:hanging="228"/>
      </w:pPr>
      <w:rPr>
        <w:rFonts w:hint="default"/>
        <w:lang w:val="it-IT" w:eastAsia="it-IT" w:bidi="it-IT"/>
      </w:rPr>
    </w:lvl>
    <w:lvl w:ilvl="4" w:tplc="4D647D0A">
      <w:numFmt w:val="bullet"/>
      <w:lvlText w:val="•"/>
      <w:lvlJc w:val="left"/>
      <w:pPr>
        <w:ind w:left="4466" w:hanging="228"/>
      </w:pPr>
      <w:rPr>
        <w:rFonts w:hint="default"/>
        <w:lang w:val="it-IT" w:eastAsia="it-IT" w:bidi="it-IT"/>
      </w:rPr>
    </w:lvl>
    <w:lvl w:ilvl="5" w:tplc="65A858D0">
      <w:numFmt w:val="bullet"/>
      <w:lvlText w:val="•"/>
      <w:lvlJc w:val="left"/>
      <w:pPr>
        <w:ind w:left="5413" w:hanging="228"/>
      </w:pPr>
      <w:rPr>
        <w:rFonts w:hint="default"/>
        <w:lang w:val="it-IT" w:eastAsia="it-IT" w:bidi="it-IT"/>
      </w:rPr>
    </w:lvl>
    <w:lvl w:ilvl="6" w:tplc="B83209CE">
      <w:numFmt w:val="bullet"/>
      <w:lvlText w:val="•"/>
      <w:lvlJc w:val="left"/>
      <w:pPr>
        <w:ind w:left="6359" w:hanging="228"/>
      </w:pPr>
      <w:rPr>
        <w:rFonts w:hint="default"/>
        <w:lang w:val="it-IT" w:eastAsia="it-IT" w:bidi="it-IT"/>
      </w:rPr>
    </w:lvl>
    <w:lvl w:ilvl="7" w:tplc="931E89EA">
      <w:numFmt w:val="bullet"/>
      <w:lvlText w:val="•"/>
      <w:lvlJc w:val="left"/>
      <w:pPr>
        <w:ind w:left="7306" w:hanging="228"/>
      </w:pPr>
      <w:rPr>
        <w:rFonts w:hint="default"/>
        <w:lang w:val="it-IT" w:eastAsia="it-IT" w:bidi="it-IT"/>
      </w:rPr>
    </w:lvl>
    <w:lvl w:ilvl="8" w:tplc="4BD23C24">
      <w:numFmt w:val="bullet"/>
      <w:lvlText w:val="•"/>
      <w:lvlJc w:val="left"/>
      <w:pPr>
        <w:ind w:left="8253" w:hanging="228"/>
      </w:pPr>
      <w:rPr>
        <w:rFonts w:hint="default"/>
        <w:lang w:val="it-IT" w:eastAsia="it-IT" w:bidi="it-IT"/>
      </w:rPr>
    </w:lvl>
  </w:abstractNum>
  <w:abstractNum w:abstractNumId="2" w15:restartNumberingAfterBreak="0">
    <w:nsid w:val="38B06533"/>
    <w:multiLevelType w:val="hybridMultilevel"/>
    <w:tmpl w:val="3BD4A258"/>
    <w:lvl w:ilvl="0" w:tplc="7F148E9C">
      <w:start w:val="1"/>
      <w:numFmt w:val="decimal"/>
      <w:lvlText w:val="%1)"/>
      <w:lvlJc w:val="left"/>
      <w:pPr>
        <w:ind w:left="825" w:hanging="348"/>
        <w:jc w:val="left"/>
      </w:pPr>
      <w:rPr>
        <w:rFonts w:ascii="Times New Roman" w:eastAsia="Times New Roman" w:hAnsi="Times New Roman" w:cs="Times New Roman" w:hint="default"/>
        <w:w w:val="100"/>
        <w:sz w:val="22"/>
        <w:szCs w:val="22"/>
        <w:lang w:val="it-IT" w:eastAsia="it-IT" w:bidi="it-IT"/>
      </w:rPr>
    </w:lvl>
    <w:lvl w:ilvl="1" w:tplc="958465B8">
      <w:numFmt w:val="bullet"/>
      <w:lvlText w:val="•"/>
      <w:lvlJc w:val="left"/>
      <w:pPr>
        <w:ind w:left="1752" w:hanging="348"/>
      </w:pPr>
      <w:rPr>
        <w:rFonts w:hint="default"/>
        <w:lang w:val="it-IT" w:eastAsia="it-IT" w:bidi="it-IT"/>
      </w:rPr>
    </w:lvl>
    <w:lvl w:ilvl="2" w:tplc="9EB054EC">
      <w:numFmt w:val="bullet"/>
      <w:lvlText w:val="•"/>
      <w:lvlJc w:val="left"/>
      <w:pPr>
        <w:ind w:left="2685" w:hanging="348"/>
      </w:pPr>
      <w:rPr>
        <w:rFonts w:hint="default"/>
        <w:lang w:val="it-IT" w:eastAsia="it-IT" w:bidi="it-IT"/>
      </w:rPr>
    </w:lvl>
    <w:lvl w:ilvl="3" w:tplc="5B86B52E">
      <w:numFmt w:val="bullet"/>
      <w:lvlText w:val="•"/>
      <w:lvlJc w:val="left"/>
      <w:pPr>
        <w:ind w:left="3617" w:hanging="348"/>
      </w:pPr>
      <w:rPr>
        <w:rFonts w:hint="default"/>
        <w:lang w:val="it-IT" w:eastAsia="it-IT" w:bidi="it-IT"/>
      </w:rPr>
    </w:lvl>
    <w:lvl w:ilvl="4" w:tplc="217E6B44">
      <w:numFmt w:val="bullet"/>
      <w:lvlText w:val="•"/>
      <w:lvlJc w:val="left"/>
      <w:pPr>
        <w:ind w:left="4550" w:hanging="348"/>
      </w:pPr>
      <w:rPr>
        <w:rFonts w:hint="default"/>
        <w:lang w:val="it-IT" w:eastAsia="it-IT" w:bidi="it-IT"/>
      </w:rPr>
    </w:lvl>
    <w:lvl w:ilvl="5" w:tplc="77125936">
      <w:numFmt w:val="bullet"/>
      <w:lvlText w:val="•"/>
      <w:lvlJc w:val="left"/>
      <w:pPr>
        <w:ind w:left="5483" w:hanging="348"/>
      </w:pPr>
      <w:rPr>
        <w:rFonts w:hint="default"/>
        <w:lang w:val="it-IT" w:eastAsia="it-IT" w:bidi="it-IT"/>
      </w:rPr>
    </w:lvl>
    <w:lvl w:ilvl="6" w:tplc="FB6AB832">
      <w:numFmt w:val="bullet"/>
      <w:lvlText w:val="•"/>
      <w:lvlJc w:val="left"/>
      <w:pPr>
        <w:ind w:left="6415" w:hanging="348"/>
      </w:pPr>
      <w:rPr>
        <w:rFonts w:hint="default"/>
        <w:lang w:val="it-IT" w:eastAsia="it-IT" w:bidi="it-IT"/>
      </w:rPr>
    </w:lvl>
    <w:lvl w:ilvl="7" w:tplc="FDD209B4">
      <w:numFmt w:val="bullet"/>
      <w:lvlText w:val="•"/>
      <w:lvlJc w:val="left"/>
      <w:pPr>
        <w:ind w:left="7348" w:hanging="348"/>
      </w:pPr>
      <w:rPr>
        <w:rFonts w:hint="default"/>
        <w:lang w:val="it-IT" w:eastAsia="it-IT" w:bidi="it-IT"/>
      </w:rPr>
    </w:lvl>
    <w:lvl w:ilvl="8" w:tplc="BD527C34">
      <w:numFmt w:val="bullet"/>
      <w:lvlText w:val="•"/>
      <w:lvlJc w:val="left"/>
      <w:pPr>
        <w:ind w:left="8281" w:hanging="348"/>
      </w:pPr>
      <w:rPr>
        <w:rFonts w:hint="default"/>
        <w:lang w:val="it-IT" w:eastAsia="it-IT" w:bidi="it-IT"/>
      </w:rPr>
    </w:lvl>
  </w:abstractNum>
  <w:abstractNum w:abstractNumId="3" w15:restartNumberingAfterBreak="0">
    <w:nsid w:val="5BD014B0"/>
    <w:multiLevelType w:val="hybridMultilevel"/>
    <w:tmpl w:val="D54C6DF2"/>
    <w:lvl w:ilvl="0" w:tplc="48660598">
      <w:start w:val="1"/>
      <w:numFmt w:val="lowerLetter"/>
      <w:lvlText w:val="%1)"/>
      <w:lvlJc w:val="left"/>
      <w:pPr>
        <w:ind w:left="450" w:hanging="192"/>
        <w:jc w:val="left"/>
      </w:pPr>
      <w:rPr>
        <w:rFonts w:ascii="Times New Roman" w:eastAsia="Times New Roman" w:hAnsi="Times New Roman" w:cs="Times New Roman" w:hint="default"/>
        <w:spacing w:val="-1"/>
        <w:w w:val="100"/>
        <w:sz w:val="18"/>
        <w:szCs w:val="18"/>
        <w:lang w:val="it-IT" w:eastAsia="it-IT" w:bidi="it-IT"/>
      </w:rPr>
    </w:lvl>
    <w:lvl w:ilvl="1" w:tplc="FF3671B8">
      <w:numFmt w:val="bullet"/>
      <w:lvlText w:val="-"/>
      <w:lvlJc w:val="left"/>
      <w:pPr>
        <w:ind w:left="400" w:hanging="111"/>
      </w:pPr>
      <w:rPr>
        <w:rFonts w:ascii="Times New Roman" w:eastAsia="Times New Roman" w:hAnsi="Times New Roman" w:cs="Times New Roman" w:hint="default"/>
        <w:w w:val="99"/>
        <w:sz w:val="18"/>
        <w:szCs w:val="18"/>
        <w:lang w:val="it-IT" w:eastAsia="it-IT" w:bidi="it-IT"/>
      </w:rPr>
    </w:lvl>
    <w:lvl w:ilvl="2" w:tplc="270C79AE">
      <w:numFmt w:val="bullet"/>
      <w:lvlText w:val="•"/>
      <w:lvlJc w:val="left"/>
      <w:pPr>
        <w:ind w:left="1536" w:hanging="111"/>
      </w:pPr>
      <w:rPr>
        <w:rFonts w:hint="default"/>
        <w:lang w:val="it-IT" w:eastAsia="it-IT" w:bidi="it-IT"/>
      </w:rPr>
    </w:lvl>
    <w:lvl w:ilvl="3" w:tplc="A52C1484">
      <w:numFmt w:val="bullet"/>
      <w:lvlText w:val="•"/>
      <w:lvlJc w:val="left"/>
      <w:pPr>
        <w:ind w:left="2612" w:hanging="111"/>
      </w:pPr>
      <w:rPr>
        <w:rFonts w:hint="default"/>
        <w:lang w:val="it-IT" w:eastAsia="it-IT" w:bidi="it-IT"/>
      </w:rPr>
    </w:lvl>
    <w:lvl w:ilvl="4" w:tplc="8DBE5D38">
      <w:numFmt w:val="bullet"/>
      <w:lvlText w:val="•"/>
      <w:lvlJc w:val="left"/>
      <w:pPr>
        <w:ind w:left="3688" w:hanging="111"/>
      </w:pPr>
      <w:rPr>
        <w:rFonts w:hint="default"/>
        <w:lang w:val="it-IT" w:eastAsia="it-IT" w:bidi="it-IT"/>
      </w:rPr>
    </w:lvl>
    <w:lvl w:ilvl="5" w:tplc="B2EEC2B6">
      <w:numFmt w:val="bullet"/>
      <w:lvlText w:val="•"/>
      <w:lvlJc w:val="left"/>
      <w:pPr>
        <w:ind w:left="4765" w:hanging="111"/>
      </w:pPr>
      <w:rPr>
        <w:rFonts w:hint="default"/>
        <w:lang w:val="it-IT" w:eastAsia="it-IT" w:bidi="it-IT"/>
      </w:rPr>
    </w:lvl>
    <w:lvl w:ilvl="6" w:tplc="5BBEE29C">
      <w:numFmt w:val="bullet"/>
      <w:lvlText w:val="•"/>
      <w:lvlJc w:val="left"/>
      <w:pPr>
        <w:ind w:left="5841" w:hanging="111"/>
      </w:pPr>
      <w:rPr>
        <w:rFonts w:hint="default"/>
        <w:lang w:val="it-IT" w:eastAsia="it-IT" w:bidi="it-IT"/>
      </w:rPr>
    </w:lvl>
    <w:lvl w:ilvl="7" w:tplc="228A53C0">
      <w:numFmt w:val="bullet"/>
      <w:lvlText w:val="•"/>
      <w:lvlJc w:val="left"/>
      <w:pPr>
        <w:ind w:left="6917" w:hanging="111"/>
      </w:pPr>
      <w:rPr>
        <w:rFonts w:hint="default"/>
        <w:lang w:val="it-IT" w:eastAsia="it-IT" w:bidi="it-IT"/>
      </w:rPr>
    </w:lvl>
    <w:lvl w:ilvl="8" w:tplc="6A9A0DD8">
      <w:numFmt w:val="bullet"/>
      <w:lvlText w:val="•"/>
      <w:lvlJc w:val="left"/>
      <w:pPr>
        <w:ind w:left="7993" w:hanging="111"/>
      </w:pPr>
      <w:rPr>
        <w:rFonts w:hint="default"/>
        <w:lang w:val="it-IT" w:eastAsia="it-IT" w:bidi="it-I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F28C6"/>
    <w:rsid w:val="000379CA"/>
    <w:rsid w:val="004C5A3A"/>
    <w:rsid w:val="005F2BB2"/>
    <w:rsid w:val="009C63B1"/>
    <w:rsid w:val="00A82672"/>
    <w:rsid w:val="00CC7003"/>
    <w:rsid w:val="00E009A4"/>
    <w:rsid w:val="00E72ADC"/>
    <w:rsid w:val="00FF28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4E0C43B-8545-4E46-9530-87FA05FE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1"/>
      <w:outlineLvl w:val="0"/>
    </w:pPr>
    <w:rPr>
      <w:b/>
      <w:bCs/>
      <w:sz w:val="24"/>
      <w:szCs w:val="24"/>
    </w:rPr>
  </w:style>
  <w:style w:type="paragraph" w:styleId="Titolo2">
    <w:name w:val="heading 2"/>
    <w:basedOn w:val="Normale"/>
    <w:uiPriority w:val="1"/>
    <w:qFormat/>
    <w:pPr>
      <w:spacing w:before="90"/>
      <w:ind w:left="700"/>
      <w:outlineLvl w:val="1"/>
    </w:pPr>
    <w:rPr>
      <w:sz w:val="24"/>
      <w:szCs w:val="24"/>
    </w:rPr>
  </w:style>
  <w:style w:type="paragraph" w:styleId="Titolo3">
    <w:name w:val="heading 3"/>
    <w:basedOn w:val="Normale"/>
    <w:uiPriority w:val="1"/>
    <w:qFormat/>
    <w:pPr>
      <w:spacing w:before="148"/>
      <w:ind w:left="825" w:hanging="349"/>
      <w:outlineLvl w:val="2"/>
    </w:pPr>
  </w:style>
  <w:style w:type="paragraph" w:styleId="Titolo4">
    <w:name w:val="heading 4"/>
    <w:basedOn w:val="Normale"/>
    <w:uiPriority w:val="1"/>
    <w:qFormat/>
    <w:pPr>
      <w:ind w:left="683"/>
      <w:outlineLvl w:val="3"/>
    </w:pPr>
    <w:rPr>
      <w:sz w:val="20"/>
      <w:szCs w:val="20"/>
    </w:rPr>
  </w:style>
  <w:style w:type="paragraph" w:styleId="Titolo5">
    <w:name w:val="heading 5"/>
    <w:basedOn w:val="Normale"/>
    <w:uiPriority w:val="1"/>
    <w:qFormat/>
    <w:pPr>
      <w:outlineLvl w:val="4"/>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40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ffarisociali.pomigliano@asmepec.it" TargetMode="External"/><Relationship Id="rId5" Type="http://schemas.openxmlformats.org/officeDocument/2006/relationships/footnotes" Target="footnotes.xml"/><Relationship Id="rId10" Type="http://schemas.openxmlformats.org/officeDocument/2006/relationships/hyperlink" Target="mailto:affarisociali.pomigliano@asmepec.it" TargetMode="External"/><Relationship Id="rId4" Type="http://schemas.openxmlformats.org/officeDocument/2006/relationships/webSettings" Target="webSettings.xml"/><Relationship Id="rId9" Type="http://schemas.openxmlformats.org/officeDocument/2006/relationships/hyperlink" Target="mailto:comune.pomiglianodarco@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1269</Words>
  <Characters>7237</Characters>
  <Application>Microsoft Office Word</Application>
  <DocSecurity>0</DocSecurity>
  <Lines>60</Lines>
  <Paragraphs>16</Paragraphs>
  <ScaleCrop>false</ScaleCrop>
  <Company/>
  <LinksUpToDate>false</LinksUpToDate>
  <CharactersWithSpaces>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 AL SERVIZIO “ESTATE RAGAZZI 2014”</dc:title>
  <dc:creator>Paqua Marigliano</dc:creator>
  <cp:lastModifiedBy>SARA</cp:lastModifiedBy>
  <cp:revision>7</cp:revision>
  <dcterms:created xsi:type="dcterms:W3CDTF">2019-06-17T14:34:00Z</dcterms:created>
  <dcterms:modified xsi:type="dcterms:W3CDTF">2019-06-18T11:44:00Z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2018-06-19T00:00:00Z</vt:filetime>
  </property>
  <property fmtid="{D5CDD505-2E9C-101B-9397-08002B2CF9AE}" pid="3" name="Creator">
    <vt:lpwstr>Microsoft® Word 2010</vt:lpwstr>
  </property>
  <property fmtid="{D5CDD505-2E9C-101B-9397-08002B2CF9AE}" pid="4" name="LastSaved">
    <vt:filetime>2019-06-17T00:00:00Z</vt:filetime>
  </property>
</Properties>
</file>